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FC1A" w14:textId="7E070A22" w:rsidR="00503F44" w:rsidRDefault="00287C06" w:rsidP="00287C06">
      <w:pPr>
        <w:jc w:val="center"/>
        <w:rPr>
          <w:rFonts w:ascii="Bariol Bold" w:hAnsi="Bariol Bold"/>
          <w:color w:val="1E22AA"/>
          <w:sz w:val="32"/>
          <w:szCs w:val="32"/>
        </w:rPr>
      </w:pPr>
      <w:r>
        <w:rPr>
          <w:rFonts w:ascii="Bariol Bold" w:hAnsi="Bariol Bold"/>
          <w:sz w:val="32"/>
          <w:szCs w:val="32"/>
        </w:rPr>
        <w:br/>
      </w:r>
      <w:r w:rsidR="00503F44" w:rsidRPr="00503F44">
        <w:rPr>
          <w:rFonts w:ascii="Bariol Bold" w:hAnsi="Bariol Bold"/>
          <w:color w:val="1E22AA"/>
          <w:sz w:val="32"/>
          <w:szCs w:val="32"/>
        </w:rPr>
        <w:t>Sport and Youth Crime Prevention</w:t>
      </w:r>
      <w:r>
        <w:rPr>
          <w:rFonts w:ascii="Bariol Bold" w:hAnsi="Bariol Bold"/>
          <w:color w:val="1E22AA"/>
          <w:sz w:val="32"/>
          <w:szCs w:val="32"/>
        </w:rPr>
        <w:br/>
      </w:r>
      <w:r w:rsidR="00503F44">
        <w:rPr>
          <w:rFonts w:ascii="Bariol Bold" w:hAnsi="Bariol Bold"/>
          <w:color w:val="1E22AA"/>
          <w:sz w:val="32"/>
          <w:szCs w:val="32"/>
        </w:rPr>
        <w:t>Pen Portrait Template</w:t>
      </w:r>
    </w:p>
    <w:p w14:paraId="02E25045" w14:textId="3F2E1B24" w:rsidR="0027312F" w:rsidRDefault="00503F44" w:rsidP="00287C06">
      <w:pPr>
        <w:spacing w:line="276" w:lineRule="auto"/>
        <w:jc w:val="center"/>
        <w:rPr>
          <w:rFonts w:ascii="Bariol Bold" w:hAnsi="Bariol Bold"/>
          <w:color w:val="78BE21"/>
          <w:sz w:val="28"/>
          <w:szCs w:val="28"/>
        </w:rPr>
      </w:pPr>
      <w:r>
        <w:rPr>
          <w:rFonts w:ascii="Bariol Bold" w:hAnsi="Bariol Bold"/>
          <w:color w:val="78BE21"/>
          <w:sz w:val="32"/>
          <w:szCs w:val="32"/>
        </w:rPr>
        <w:t>Guidance For Organisations</w:t>
      </w:r>
      <w:r w:rsidR="00287C06">
        <w:rPr>
          <w:rFonts w:ascii="Bariol Bold" w:hAnsi="Bariol Bold"/>
          <w:color w:val="78BE21"/>
          <w:sz w:val="32"/>
          <w:szCs w:val="32"/>
        </w:rPr>
        <w:br/>
      </w:r>
    </w:p>
    <w:p w14:paraId="0F298914" w14:textId="257E8C8A" w:rsidR="00503F44" w:rsidRPr="00503F44" w:rsidRDefault="00503F44" w:rsidP="0027312F">
      <w:pPr>
        <w:spacing w:line="276" w:lineRule="auto"/>
        <w:rPr>
          <w:rFonts w:ascii="Bariol Bold" w:hAnsi="Bariol Bold"/>
          <w:color w:val="78BE21"/>
          <w:sz w:val="32"/>
          <w:szCs w:val="32"/>
        </w:rPr>
      </w:pPr>
      <w:r w:rsidRPr="00503F44">
        <w:rPr>
          <w:rFonts w:ascii="Bariol Bold" w:hAnsi="Bariol Bold"/>
          <w:color w:val="78BE21"/>
          <w:sz w:val="28"/>
          <w:szCs w:val="28"/>
        </w:rPr>
        <w:t xml:space="preserve">What is a pen portrait? </w:t>
      </w:r>
    </w:p>
    <w:p w14:paraId="477C7E8F" w14:textId="77777777" w:rsidR="00503F44" w:rsidRPr="00503F44" w:rsidRDefault="00503F44" w:rsidP="00287C06">
      <w:pPr>
        <w:spacing w:line="276" w:lineRule="auto"/>
        <w:rPr>
          <w:rFonts w:ascii="Bariol Regular" w:hAnsi="Bariol Regular"/>
          <w:color w:val="0E2841" w:themeColor="text2"/>
          <w:sz w:val="24"/>
          <w:szCs w:val="24"/>
        </w:rPr>
      </w:pPr>
      <w:r w:rsidRPr="00503F44">
        <w:rPr>
          <w:rFonts w:ascii="Bariol Regular" w:hAnsi="Bariol Regular"/>
          <w:color w:val="0E2841" w:themeColor="text2"/>
          <w:sz w:val="24"/>
          <w:szCs w:val="24"/>
        </w:rPr>
        <w:t xml:space="preserve">A pen portrait describes the journey of an individual your organisation has supported to tell their story. </w:t>
      </w:r>
    </w:p>
    <w:p w14:paraId="0E1019EE" w14:textId="42036E73" w:rsidR="00503F44" w:rsidRPr="00503F44" w:rsidRDefault="00503F44" w:rsidP="0027312F">
      <w:pPr>
        <w:spacing w:line="276" w:lineRule="auto"/>
        <w:rPr>
          <w:rFonts w:ascii="Bariol Bold" w:hAnsi="Bariol Bold"/>
          <w:color w:val="78BE21"/>
          <w:sz w:val="28"/>
          <w:szCs w:val="28"/>
        </w:rPr>
      </w:pPr>
      <w:r w:rsidRPr="00503F44">
        <w:rPr>
          <w:rFonts w:ascii="Bariol Bold" w:hAnsi="Bariol Bold"/>
          <w:color w:val="78BE21"/>
          <w:sz w:val="28"/>
          <w:szCs w:val="28"/>
        </w:rPr>
        <w:t>How do I use this template?</w:t>
      </w:r>
    </w:p>
    <w:p w14:paraId="1ABF7B1B" w14:textId="700A2ADD" w:rsidR="00503F44" w:rsidRPr="00503F44" w:rsidRDefault="00503F44" w:rsidP="00287C06">
      <w:pPr>
        <w:spacing w:line="276" w:lineRule="auto"/>
        <w:rPr>
          <w:rFonts w:ascii="Bariol Regular" w:hAnsi="Bariol Regular"/>
          <w:color w:val="002060"/>
          <w:sz w:val="24"/>
          <w:szCs w:val="24"/>
        </w:rPr>
      </w:pPr>
      <w:r w:rsidRPr="00503F44">
        <w:rPr>
          <w:rFonts w:ascii="Bariol Regular" w:hAnsi="Bariol Regular"/>
          <w:color w:val="002060"/>
          <w:sz w:val="24"/>
          <w:szCs w:val="24"/>
        </w:rPr>
        <w:t>This template is designed to capture information that shows the progression the young person has made, from the start of their involvement with your organisation to now. Please share as much information as you like (minimum of a few sentences per box).</w:t>
      </w:r>
    </w:p>
    <w:p w14:paraId="3EE284C3" w14:textId="5A301884" w:rsidR="00503F44" w:rsidRPr="00503F44" w:rsidRDefault="00503F44" w:rsidP="0027312F">
      <w:pPr>
        <w:spacing w:line="276" w:lineRule="auto"/>
        <w:rPr>
          <w:rFonts w:ascii="Bariol Bold" w:hAnsi="Bariol Bold"/>
          <w:color w:val="78BE21"/>
          <w:sz w:val="28"/>
          <w:szCs w:val="28"/>
        </w:rPr>
      </w:pPr>
      <w:r w:rsidRPr="00503F44">
        <w:rPr>
          <w:rFonts w:ascii="Bariol Bold" w:hAnsi="Bariol Bold"/>
          <w:color w:val="78BE21"/>
          <w:sz w:val="28"/>
          <w:szCs w:val="28"/>
        </w:rPr>
        <w:t>What makes a good pen portrait?</w:t>
      </w:r>
    </w:p>
    <w:p w14:paraId="130C1166" w14:textId="208FBA0C" w:rsidR="00503F44" w:rsidRPr="00503F44" w:rsidRDefault="00503F44" w:rsidP="00287C06">
      <w:pPr>
        <w:spacing w:line="276" w:lineRule="auto"/>
        <w:rPr>
          <w:rFonts w:ascii="Bariol Regular" w:hAnsi="Bariol Regular"/>
          <w:color w:val="002060"/>
          <w:sz w:val="24"/>
          <w:szCs w:val="24"/>
        </w:rPr>
      </w:pPr>
      <w:r w:rsidRPr="00503F44">
        <w:rPr>
          <w:rFonts w:ascii="Bariol Regular" w:hAnsi="Bariol Regular"/>
          <w:color w:val="002060"/>
          <w:sz w:val="24"/>
          <w:szCs w:val="24"/>
        </w:rPr>
        <w:t xml:space="preserve">We’re looking for stories that include information about the young person’s background and challenges (such as their involvement in criminality and/or exploitation), their experiences of the youth justice system (if applicable), and any positive changes the young person has made with the support of your organisation. We’re also interested in hearing when things haven’t gone so well, as there is a lot we can learn from stories like this. </w:t>
      </w:r>
    </w:p>
    <w:p w14:paraId="51042063" w14:textId="26DEF31F" w:rsidR="00503F44" w:rsidRPr="00503F44" w:rsidRDefault="00503F44" w:rsidP="0027312F">
      <w:pPr>
        <w:spacing w:line="276" w:lineRule="auto"/>
        <w:rPr>
          <w:rFonts w:ascii="Bariol Bold" w:hAnsi="Bariol Bold"/>
          <w:color w:val="78BE21"/>
          <w:sz w:val="28"/>
          <w:szCs w:val="28"/>
        </w:rPr>
      </w:pPr>
      <w:r w:rsidRPr="00503F44">
        <w:rPr>
          <w:rFonts w:ascii="Bariol Bold" w:hAnsi="Bariol Bold"/>
          <w:color w:val="78BE21"/>
          <w:sz w:val="28"/>
          <w:szCs w:val="28"/>
        </w:rPr>
        <w:t>How many do I need to complete?</w:t>
      </w:r>
    </w:p>
    <w:p w14:paraId="265B67DC" w14:textId="77777777" w:rsidR="00503F44" w:rsidRPr="00503F44" w:rsidRDefault="00503F44" w:rsidP="00287C06">
      <w:pPr>
        <w:spacing w:line="276" w:lineRule="auto"/>
        <w:rPr>
          <w:rFonts w:ascii="Bariol Regular" w:hAnsi="Bariol Regular"/>
          <w:color w:val="002060"/>
          <w:sz w:val="24"/>
          <w:szCs w:val="24"/>
        </w:rPr>
      </w:pPr>
      <w:r w:rsidRPr="00503F44">
        <w:rPr>
          <w:rFonts w:ascii="Bariol Regular" w:hAnsi="Bariol Regular"/>
          <w:color w:val="002060"/>
          <w:sz w:val="24"/>
          <w:szCs w:val="24"/>
        </w:rPr>
        <w:t>Please complete at least 2 pen portraits per quarter (every 12 weeks, or at the end of your project, whichever is sooner).</w:t>
      </w:r>
    </w:p>
    <w:p w14:paraId="1BAC19FF" w14:textId="5221BB63" w:rsidR="00503F44" w:rsidRPr="00503F44" w:rsidRDefault="00503F44" w:rsidP="0027312F">
      <w:pPr>
        <w:spacing w:line="276" w:lineRule="auto"/>
        <w:rPr>
          <w:rFonts w:ascii="Bariol Bold" w:hAnsi="Bariol Bold"/>
          <w:color w:val="78BE21"/>
          <w:sz w:val="28"/>
          <w:szCs w:val="28"/>
        </w:rPr>
      </w:pPr>
      <w:r w:rsidRPr="00503F44">
        <w:rPr>
          <w:rFonts w:ascii="Bariol Bold" w:hAnsi="Bariol Bold"/>
          <w:color w:val="78BE21"/>
          <w:sz w:val="28"/>
          <w:szCs w:val="28"/>
        </w:rPr>
        <w:t>How will Active Essex Foundation use the pen portraits I share?</w:t>
      </w:r>
    </w:p>
    <w:p w14:paraId="346E1285" w14:textId="0BF127CD" w:rsidR="00503F44" w:rsidRPr="00503F44" w:rsidRDefault="00503F44" w:rsidP="00287C06">
      <w:pPr>
        <w:spacing w:line="276" w:lineRule="auto"/>
        <w:rPr>
          <w:rFonts w:ascii="Bariol Regular" w:hAnsi="Bariol Regular"/>
          <w:color w:val="002060"/>
          <w:sz w:val="24"/>
          <w:szCs w:val="24"/>
        </w:rPr>
      </w:pPr>
      <w:r w:rsidRPr="00503F44">
        <w:rPr>
          <w:rFonts w:ascii="Bariol Regular" w:hAnsi="Bariol Regular"/>
          <w:color w:val="002060"/>
          <w:sz w:val="24"/>
          <w:szCs w:val="24"/>
        </w:rPr>
        <w:t xml:space="preserve">We will review pen portraits to understand the impacts your work is having in your community. We may quote from them in </w:t>
      </w:r>
      <w:r w:rsidR="00287C06" w:rsidRPr="00503F44">
        <w:rPr>
          <w:rFonts w:ascii="Bariol Regular" w:hAnsi="Bariol Regular"/>
          <w:color w:val="002060"/>
          <w:sz w:val="24"/>
          <w:szCs w:val="24"/>
        </w:rPr>
        <w:t>reports and</w:t>
      </w:r>
      <w:r w:rsidRPr="00503F44">
        <w:rPr>
          <w:rFonts w:ascii="Bariol Regular" w:hAnsi="Bariol Regular"/>
          <w:color w:val="002060"/>
          <w:sz w:val="24"/>
          <w:szCs w:val="24"/>
        </w:rPr>
        <w:t xml:space="preserve"> share them with others. </w:t>
      </w:r>
    </w:p>
    <w:p w14:paraId="7DC94BB5" w14:textId="731E979C" w:rsidR="00503F44" w:rsidRPr="00503F44" w:rsidRDefault="00503F44" w:rsidP="0027312F">
      <w:pPr>
        <w:spacing w:line="276" w:lineRule="auto"/>
        <w:rPr>
          <w:rFonts w:ascii="Bariol Bold" w:hAnsi="Bariol Bold"/>
          <w:color w:val="78BE21"/>
          <w:sz w:val="28"/>
          <w:szCs w:val="28"/>
        </w:rPr>
      </w:pPr>
      <w:r w:rsidRPr="00503F44">
        <w:rPr>
          <w:rFonts w:ascii="Bariol Bold" w:hAnsi="Bariol Bold"/>
          <w:color w:val="78BE21"/>
          <w:sz w:val="28"/>
          <w:szCs w:val="28"/>
        </w:rPr>
        <w:t>How do I share the pen portraits?</w:t>
      </w:r>
    </w:p>
    <w:p w14:paraId="3043DB40" w14:textId="5B7E27A7" w:rsidR="00287C06" w:rsidRPr="00287C06" w:rsidRDefault="00503F44" w:rsidP="00287C06">
      <w:pPr>
        <w:pStyle w:val="ListParagraph"/>
        <w:numPr>
          <w:ilvl w:val="0"/>
          <w:numId w:val="6"/>
        </w:numPr>
        <w:spacing w:line="276" w:lineRule="auto"/>
        <w:rPr>
          <w:rFonts w:ascii="Bariol Regular" w:hAnsi="Bariol Regular"/>
          <w:color w:val="002060"/>
          <w:sz w:val="24"/>
          <w:szCs w:val="24"/>
        </w:rPr>
      </w:pPr>
      <w:r w:rsidRPr="00287C06">
        <w:rPr>
          <w:rFonts w:ascii="Bariol Regular" w:hAnsi="Bariol Regular"/>
          <w:color w:val="002060"/>
          <w:sz w:val="24"/>
          <w:szCs w:val="24"/>
        </w:rPr>
        <w:t xml:space="preserve">If you’d like to draft a saveable document before submitting, use this template and then upload here: </w:t>
      </w:r>
      <w:hyperlink r:id="rId7" w:tgtFrame="_blank" w:history="1">
        <w:r w:rsidRPr="00287C06">
          <w:rPr>
            <w:rStyle w:val="Hyperlink"/>
            <w:rFonts w:ascii="Bariol Regular" w:hAnsi="Bariol Regular"/>
            <w:sz w:val="24"/>
            <w:szCs w:val="24"/>
          </w:rPr>
          <w:t>https://app.impactreporting.co.uk/pwa/57QoKY</w:t>
        </w:r>
      </w:hyperlink>
    </w:p>
    <w:p w14:paraId="42BE03AF" w14:textId="5E424AFE" w:rsidR="00503F44" w:rsidRPr="00287C06" w:rsidRDefault="00503F44" w:rsidP="00287C06">
      <w:pPr>
        <w:pStyle w:val="ListParagraph"/>
        <w:numPr>
          <w:ilvl w:val="0"/>
          <w:numId w:val="5"/>
        </w:numPr>
        <w:spacing w:line="276" w:lineRule="auto"/>
        <w:rPr>
          <w:rFonts w:ascii="Bariol Regular" w:hAnsi="Bariol Regular"/>
          <w:color w:val="002060"/>
          <w:sz w:val="24"/>
          <w:szCs w:val="24"/>
        </w:rPr>
      </w:pPr>
      <w:r w:rsidRPr="00287C06">
        <w:rPr>
          <w:rFonts w:ascii="Bariol Regular" w:hAnsi="Bariol Regular"/>
          <w:color w:val="002060"/>
          <w:sz w:val="24"/>
          <w:szCs w:val="24"/>
        </w:rPr>
        <w:t xml:space="preserve">If you’d prefer to complete the template online, you can do this here: </w:t>
      </w:r>
      <w:hyperlink r:id="rId8" w:tgtFrame="_blank" w:history="1">
        <w:r w:rsidRPr="00287C06">
          <w:rPr>
            <w:rStyle w:val="Hyperlink"/>
            <w:rFonts w:ascii="Bariol Regular" w:hAnsi="Bariol Regular"/>
            <w:sz w:val="24"/>
            <w:szCs w:val="24"/>
          </w:rPr>
          <w:t>https://app.impactreporting.co.uk/pwa/8ONOE5</w:t>
        </w:r>
      </w:hyperlink>
      <w:r w:rsidRPr="00287C06">
        <w:rPr>
          <w:rFonts w:ascii="Bariol Regular" w:hAnsi="Bariol Regular"/>
          <w:color w:val="002060"/>
          <w:sz w:val="24"/>
          <w:szCs w:val="24"/>
        </w:rPr>
        <w:t>, but you won’t be able to edit your responses or save them to come back to later.</w:t>
      </w:r>
    </w:p>
    <w:p w14:paraId="31B63865" w14:textId="77777777" w:rsidR="00503F44" w:rsidRDefault="00503F44" w:rsidP="00287C06">
      <w:pPr>
        <w:spacing w:line="276" w:lineRule="auto"/>
        <w:rPr>
          <w:rFonts w:ascii="Bariol Bold" w:hAnsi="Bariol Bold"/>
          <w:color w:val="002060"/>
          <w:sz w:val="24"/>
          <w:szCs w:val="24"/>
        </w:rPr>
      </w:pPr>
    </w:p>
    <w:p w14:paraId="5238DA4B" w14:textId="77777777" w:rsidR="00287C06" w:rsidRDefault="00287C06" w:rsidP="00287C06">
      <w:pPr>
        <w:spacing w:line="276" w:lineRule="auto"/>
        <w:rPr>
          <w:rFonts w:ascii="Bariol Bold" w:hAnsi="Bariol Bold"/>
          <w:color w:val="002060"/>
          <w:sz w:val="24"/>
          <w:szCs w:val="24"/>
        </w:rPr>
      </w:pPr>
    </w:p>
    <w:p w14:paraId="0A27ADAA" w14:textId="77777777" w:rsidR="0027312F" w:rsidRDefault="0027312F" w:rsidP="00287C06">
      <w:pPr>
        <w:spacing w:line="276" w:lineRule="auto"/>
        <w:rPr>
          <w:rFonts w:ascii="Bariol Bold" w:hAnsi="Bariol Bold"/>
          <w:color w:val="002060"/>
          <w:sz w:val="24"/>
          <w:szCs w:val="24"/>
        </w:rPr>
      </w:pPr>
    </w:p>
    <w:p w14:paraId="00E5055E" w14:textId="720C743A" w:rsidR="00AB4EBA" w:rsidRDefault="00591BE9" w:rsidP="00AB4EBA">
      <w:pPr>
        <w:spacing w:line="276" w:lineRule="auto"/>
        <w:jc w:val="center"/>
        <w:rPr>
          <w:rFonts w:ascii="Bariol Bold" w:hAnsi="Bariol Bold"/>
          <w:color w:val="1E22AA"/>
          <w:sz w:val="32"/>
          <w:szCs w:val="32"/>
        </w:rPr>
      </w:pPr>
      <w:r w:rsidRPr="00503F44">
        <w:rPr>
          <w:rFonts w:ascii="Bariol Bold" w:hAnsi="Bariol Bold"/>
          <w:color w:val="1E22AA"/>
          <w:sz w:val="32"/>
          <w:szCs w:val="32"/>
        </w:rPr>
        <w:t>Sport and Youth Crime Prevention</w:t>
      </w:r>
      <w:r>
        <w:rPr>
          <w:rFonts w:ascii="Bariol Bold" w:hAnsi="Bariol Bold"/>
          <w:color w:val="1E22AA"/>
          <w:sz w:val="32"/>
          <w:szCs w:val="32"/>
        </w:rPr>
        <w:br/>
        <w:t>Pen Portrait Template</w:t>
      </w:r>
      <w:r w:rsidR="00AB4EBA">
        <w:rPr>
          <w:rFonts w:ascii="Bariol Bold" w:hAnsi="Bariol Bold"/>
          <w:color w:val="1E22AA"/>
          <w:sz w:val="32"/>
          <w:szCs w:val="32"/>
        </w:rPr>
        <w:br/>
      </w:r>
    </w:p>
    <w:tbl>
      <w:tblPr>
        <w:tblStyle w:val="TableGrid"/>
        <w:tblW w:w="0" w:type="auto"/>
        <w:tblLook w:val="04A0" w:firstRow="1" w:lastRow="0" w:firstColumn="1" w:lastColumn="0" w:noHBand="0" w:noVBand="1"/>
      </w:tblPr>
      <w:tblGrid>
        <w:gridCol w:w="1555"/>
        <w:gridCol w:w="7461"/>
      </w:tblGrid>
      <w:tr w:rsidR="00AB4EBA" w14:paraId="25F510F9" w14:textId="77777777" w:rsidTr="00AB4EBA">
        <w:tc>
          <w:tcPr>
            <w:tcW w:w="1555" w:type="dxa"/>
            <w:vMerge w:val="restart"/>
          </w:tcPr>
          <w:p w14:paraId="58A917EE" w14:textId="77777777" w:rsidR="00720641" w:rsidRDefault="00720641" w:rsidP="00AB4EBA">
            <w:pPr>
              <w:spacing w:line="276" w:lineRule="auto"/>
              <w:rPr>
                <w:rFonts w:ascii="Bariol Bold" w:hAnsi="Bariol Bold"/>
                <w:color w:val="78BE21"/>
                <w:sz w:val="24"/>
                <w:szCs w:val="24"/>
              </w:rPr>
            </w:pPr>
          </w:p>
          <w:p w14:paraId="30306B55" w14:textId="23DC6205" w:rsidR="00AB4EBA" w:rsidRPr="00720641" w:rsidRDefault="00AB4EBA" w:rsidP="00AB4EBA">
            <w:pPr>
              <w:spacing w:line="276" w:lineRule="auto"/>
              <w:rPr>
                <w:rFonts w:ascii="Bariol Bold" w:hAnsi="Bariol Bold"/>
                <w:color w:val="78BE21"/>
                <w:sz w:val="24"/>
                <w:szCs w:val="24"/>
              </w:rPr>
            </w:pPr>
            <w:r w:rsidRPr="00720641">
              <w:rPr>
                <w:rFonts w:ascii="Bariol Bold" w:hAnsi="Bariol Bold"/>
                <w:color w:val="78BE21"/>
                <w:sz w:val="24"/>
                <w:szCs w:val="24"/>
              </w:rPr>
              <w:t xml:space="preserve">About the </w:t>
            </w:r>
            <w:r w:rsidR="00720641">
              <w:rPr>
                <w:rFonts w:ascii="Bariol Bold" w:hAnsi="Bariol Bold"/>
                <w:color w:val="78BE21"/>
                <w:sz w:val="24"/>
                <w:szCs w:val="24"/>
              </w:rPr>
              <w:t>y</w:t>
            </w:r>
            <w:r w:rsidRPr="00720641">
              <w:rPr>
                <w:rFonts w:ascii="Bariol Bold" w:hAnsi="Bariol Bold"/>
                <w:color w:val="78BE21"/>
                <w:sz w:val="24"/>
                <w:szCs w:val="24"/>
              </w:rPr>
              <w:t>oung person</w:t>
            </w:r>
          </w:p>
        </w:tc>
        <w:tc>
          <w:tcPr>
            <w:tcW w:w="7461" w:type="dxa"/>
          </w:tcPr>
          <w:p w14:paraId="4BBC6C76" w14:textId="77777777" w:rsidR="00AB4EBA" w:rsidRPr="004953D9" w:rsidRDefault="00AB4EBA" w:rsidP="00574922">
            <w:pPr>
              <w:spacing w:line="276" w:lineRule="auto"/>
              <w:rPr>
                <w:rFonts w:ascii="Bariol Bold" w:hAnsi="Bariol Bold"/>
                <w:b/>
                <w:bCs/>
                <w:color w:val="002060"/>
                <w:sz w:val="24"/>
                <w:szCs w:val="24"/>
              </w:rPr>
            </w:pPr>
            <w:r w:rsidRPr="00AB4EBA">
              <w:rPr>
                <w:rFonts w:ascii="Bariol Bold" w:hAnsi="Bariol Bold"/>
                <w:b/>
                <w:bCs/>
                <w:color w:val="002060"/>
                <w:sz w:val="24"/>
                <w:szCs w:val="24"/>
              </w:rPr>
              <w:t>Age:</w:t>
            </w:r>
          </w:p>
          <w:p w14:paraId="4C925C8B" w14:textId="1DBA1E56" w:rsidR="00720641" w:rsidRPr="004953D9" w:rsidRDefault="00720641" w:rsidP="00574922">
            <w:pPr>
              <w:spacing w:line="276" w:lineRule="auto"/>
              <w:rPr>
                <w:rFonts w:ascii="Bariol Bold" w:hAnsi="Bariol Bold"/>
                <w:color w:val="002060"/>
                <w:sz w:val="24"/>
                <w:szCs w:val="24"/>
              </w:rPr>
            </w:pPr>
          </w:p>
        </w:tc>
      </w:tr>
      <w:tr w:rsidR="00AB4EBA" w14:paraId="48DAE3E7" w14:textId="77777777" w:rsidTr="00AB4EBA">
        <w:tc>
          <w:tcPr>
            <w:tcW w:w="1555" w:type="dxa"/>
            <w:vMerge/>
          </w:tcPr>
          <w:p w14:paraId="1E360627" w14:textId="77777777" w:rsidR="00AB4EBA" w:rsidRPr="00AB4EBA" w:rsidRDefault="00AB4EBA" w:rsidP="00AB4EBA">
            <w:pPr>
              <w:spacing w:line="276" w:lineRule="auto"/>
              <w:rPr>
                <w:rFonts w:ascii="Bariol Bold" w:hAnsi="Bariol Bold"/>
                <w:color w:val="002060"/>
                <w:sz w:val="24"/>
                <w:szCs w:val="24"/>
              </w:rPr>
            </w:pPr>
          </w:p>
        </w:tc>
        <w:tc>
          <w:tcPr>
            <w:tcW w:w="7461" w:type="dxa"/>
          </w:tcPr>
          <w:p w14:paraId="25E250FF" w14:textId="77777777" w:rsidR="00AB4EBA" w:rsidRPr="004953D9" w:rsidRDefault="00AB4EBA" w:rsidP="00AB4EBA">
            <w:pPr>
              <w:spacing w:line="276" w:lineRule="auto"/>
              <w:rPr>
                <w:rFonts w:ascii="Bariol Bold" w:hAnsi="Bariol Bold"/>
                <w:b/>
                <w:bCs/>
                <w:color w:val="002060"/>
                <w:sz w:val="24"/>
                <w:szCs w:val="24"/>
              </w:rPr>
            </w:pPr>
            <w:r w:rsidRPr="00AB4EBA">
              <w:rPr>
                <w:rFonts w:ascii="Bariol Bold" w:hAnsi="Bariol Bold"/>
                <w:b/>
                <w:bCs/>
                <w:color w:val="002060"/>
                <w:sz w:val="24"/>
                <w:szCs w:val="24"/>
              </w:rPr>
              <w:t>Gender:</w:t>
            </w:r>
          </w:p>
          <w:p w14:paraId="1996CA48" w14:textId="082A99CB" w:rsidR="00720641" w:rsidRPr="004953D9" w:rsidRDefault="00720641" w:rsidP="00AB4EBA">
            <w:pPr>
              <w:spacing w:line="276" w:lineRule="auto"/>
              <w:rPr>
                <w:rFonts w:ascii="Bariol Bold" w:hAnsi="Bariol Bold"/>
                <w:color w:val="002060"/>
                <w:sz w:val="24"/>
                <w:szCs w:val="24"/>
              </w:rPr>
            </w:pPr>
          </w:p>
        </w:tc>
      </w:tr>
      <w:tr w:rsidR="00AB4EBA" w14:paraId="4D18DBA6" w14:textId="77777777" w:rsidTr="00AB4EBA">
        <w:tc>
          <w:tcPr>
            <w:tcW w:w="1555" w:type="dxa"/>
            <w:vMerge/>
          </w:tcPr>
          <w:p w14:paraId="67AE0552" w14:textId="77777777" w:rsidR="00AB4EBA" w:rsidRPr="00AB4EBA" w:rsidRDefault="00AB4EBA" w:rsidP="00AB4EBA">
            <w:pPr>
              <w:spacing w:line="276" w:lineRule="auto"/>
              <w:rPr>
                <w:rFonts w:ascii="Bariol Bold" w:hAnsi="Bariol Bold"/>
                <w:color w:val="002060"/>
                <w:sz w:val="24"/>
                <w:szCs w:val="24"/>
              </w:rPr>
            </w:pPr>
          </w:p>
        </w:tc>
        <w:tc>
          <w:tcPr>
            <w:tcW w:w="7461" w:type="dxa"/>
          </w:tcPr>
          <w:p w14:paraId="3311A58C" w14:textId="4708B9A3" w:rsidR="0027312F" w:rsidRDefault="00574922" w:rsidP="00574922">
            <w:pPr>
              <w:spacing w:line="276" w:lineRule="auto"/>
              <w:rPr>
                <w:rFonts w:ascii="Bariol Bold" w:hAnsi="Bariol Bold"/>
                <w:b/>
                <w:bCs/>
                <w:color w:val="002060"/>
                <w:sz w:val="24"/>
                <w:szCs w:val="24"/>
              </w:rPr>
            </w:pPr>
            <w:r w:rsidRPr="00AB4EBA">
              <w:rPr>
                <w:rFonts w:ascii="Bariol Bold" w:hAnsi="Bariol Bold"/>
                <w:b/>
                <w:bCs/>
                <w:color w:val="002060"/>
                <w:sz w:val="24"/>
                <w:szCs w:val="24"/>
              </w:rPr>
              <w:t>Name/initials*:</w:t>
            </w:r>
          </w:p>
          <w:p w14:paraId="52C1486D" w14:textId="77777777" w:rsidR="0027312F" w:rsidRPr="00AB4EBA" w:rsidRDefault="0027312F" w:rsidP="00574922">
            <w:pPr>
              <w:spacing w:line="276" w:lineRule="auto"/>
              <w:rPr>
                <w:rFonts w:ascii="Bariol Bold" w:hAnsi="Bariol Bold"/>
                <w:b/>
                <w:bCs/>
                <w:color w:val="002060"/>
                <w:sz w:val="24"/>
                <w:szCs w:val="24"/>
              </w:rPr>
            </w:pPr>
          </w:p>
          <w:p w14:paraId="1BC2F9DF" w14:textId="3AF15505" w:rsidR="00AB4EBA" w:rsidRPr="004B6A00" w:rsidRDefault="00574922" w:rsidP="00AB4EBA">
            <w:pPr>
              <w:spacing w:line="276" w:lineRule="auto"/>
              <w:rPr>
                <w:rFonts w:ascii="Bariol Regular" w:hAnsi="Bariol Regular"/>
                <w:color w:val="002060"/>
                <w:sz w:val="20"/>
                <w:szCs w:val="20"/>
              </w:rPr>
            </w:pPr>
            <w:r w:rsidRPr="00AB4EBA">
              <w:rPr>
                <w:rFonts w:ascii="Bariol Regular" w:hAnsi="Bariol Regular"/>
                <w:color w:val="002060"/>
                <w:sz w:val="20"/>
                <w:szCs w:val="20"/>
              </w:rPr>
              <w:t>*We will always anonymise case studies, meaning that young people cannot be identified</w:t>
            </w:r>
            <w:r w:rsidR="004B6A00">
              <w:rPr>
                <w:rFonts w:ascii="Bariol Regular" w:hAnsi="Bariol Regular"/>
                <w:color w:val="002060"/>
                <w:sz w:val="20"/>
                <w:szCs w:val="20"/>
              </w:rPr>
              <w:t>.</w:t>
            </w:r>
            <w:r w:rsidR="0027312F">
              <w:rPr>
                <w:rFonts w:ascii="Bariol Regular" w:hAnsi="Bariol Regular"/>
                <w:color w:val="002060"/>
                <w:sz w:val="20"/>
                <w:szCs w:val="20"/>
              </w:rPr>
              <w:t xml:space="preserve"> </w:t>
            </w:r>
            <w:r w:rsidRPr="00AB4EBA">
              <w:rPr>
                <w:rFonts w:ascii="Bariol Regular" w:hAnsi="Bariol Regular"/>
                <w:color w:val="002060"/>
                <w:sz w:val="20"/>
                <w:szCs w:val="20"/>
              </w:rPr>
              <w:t>If the young person would like to choose the pseudonym (false name) we use, please write</w:t>
            </w:r>
            <w:r w:rsidR="0027312F">
              <w:rPr>
                <w:rFonts w:ascii="Bariol Regular" w:hAnsi="Bariol Regular"/>
                <w:color w:val="002060"/>
                <w:sz w:val="20"/>
                <w:szCs w:val="20"/>
              </w:rPr>
              <w:t xml:space="preserve"> </w:t>
            </w:r>
            <w:r w:rsidRPr="00AB4EBA">
              <w:rPr>
                <w:rFonts w:ascii="Bariol Regular" w:hAnsi="Bariol Regular"/>
                <w:color w:val="002060"/>
                <w:sz w:val="20"/>
                <w:szCs w:val="20"/>
              </w:rPr>
              <w:t xml:space="preserve">it here: </w:t>
            </w:r>
          </w:p>
          <w:p w14:paraId="23C988D6" w14:textId="77777777" w:rsidR="00720641" w:rsidRPr="004953D9" w:rsidRDefault="00720641" w:rsidP="00AB4EBA">
            <w:pPr>
              <w:spacing w:line="276" w:lineRule="auto"/>
              <w:rPr>
                <w:rFonts w:ascii="Bariol Bold" w:hAnsi="Bariol Bold"/>
                <w:color w:val="002060"/>
                <w:sz w:val="24"/>
                <w:szCs w:val="24"/>
              </w:rPr>
            </w:pPr>
          </w:p>
          <w:p w14:paraId="1A0F03FE" w14:textId="655ABE56" w:rsidR="00574922" w:rsidRPr="004953D9" w:rsidRDefault="00574922" w:rsidP="00AB4EBA">
            <w:pPr>
              <w:spacing w:line="276" w:lineRule="auto"/>
              <w:rPr>
                <w:rFonts w:ascii="Bariol Bold" w:hAnsi="Bariol Bold"/>
                <w:color w:val="002060"/>
                <w:sz w:val="24"/>
                <w:szCs w:val="24"/>
              </w:rPr>
            </w:pPr>
          </w:p>
        </w:tc>
      </w:tr>
      <w:tr w:rsidR="00574922" w14:paraId="02603FD5" w14:textId="77777777" w:rsidTr="00AB4EBA">
        <w:tc>
          <w:tcPr>
            <w:tcW w:w="1555" w:type="dxa"/>
            <w:vMerge w:val="restart"/>
          </w:tcPr>
          <w:p w14:paraId="4F7A4AD5" w14:textId="77777777" w:rsidR="00574922" w:rsidRDefault="00574922" w:rsidP="00AB4EBA">
            <w:pPr>
              <w:spacing w:line="276" w:lineRule="auto"/>
              <w:rPr>
                <w:rFonts w:ascii="Bariol Bold" w:hAnsi="Bariol Bold"/>
                <w:color w:val="002060"/>
                <w:sz w:val="24"/>
                <w:szCs w:val="24"/>
              </w:rPr>
            </w:pPr>
          </w:p>
          <w:p w14:paraId="68523C43" w14:textId="77777777" w:rsidR="00574922" w:rsidRPr="00720641" w:rsidRDefault="00574922" w:rsidP="00AB4EBA">
            <w:pPr>
              <w:spacing w:line="276" w:lineRule="auto"/>
              <w:rPr>
                <w:rFonts w:ascii="Bariol Bold" w:hAnsi="Bariol Bold"/>
                <w:color w:val="78BE21"/>
                <w:sz w:val="24"/>
                <w:szCs w:val="24"/>
              </w:rPr>
            </w:pPr>
            <w:r w:rsidRPr="00720641">
              <w:rPr>
                <w:rFonts w:ascii="Bariol Bold" w:hAnsi="Bariol Bold"/>
                <w:color w:val="78BE21"/>
                <w:sz w:val="24"/>
                <w:szCs w:val="24"/>
              </w:rPr>
              <w:t>Before engagement</w:t>
            </w:r>
          </w:p>
          <w:p w14:paraId="3C1C5ABE" w14:textId="77777777" w:rsidR="00574922" w:rsidRDefault="00574922" w:rsidP="00AB4EBA">
            <w:pPr>
              <w:spacing w:line="276" w:lineRule="auto"/>
              <w:rPr>
                <w:rFonts w:ascii="Bariol Bold" w:hAnsi="Bariol Bold"/>
                <w:color w:val="002060"/>
                <w:sz w:val="24"/>
                <w:szCs w:val="24"/>
              </w:rPr>
            </w:pPr>
          </w:p>
          <w:p w14:paraId="24D646D7" w14:textId="64B39D4E" w:rsidR="00574922" w:rsidRPr="00AB4EBA" w:rsidRDefault="00574922" w:rsidP="00AB4EBA">
            <w:pPr>
              <w:spacing w:line="276" w:lineRule="auto"/>
              <w:rPr>
                <w:rFonts w:ascii="Bariol Bold" w:hAnsi="Bariol Bold"/>
                <w:color w:val="002060"/>
                <w:sz w:val="24"/>
                <w:szCs w:val="24"/>
              </w:rPr>
            </w:pPr>
          </w:p>
        </w:tc>
        <w:tc>
          <w:tcPr>
            <w:tcW w:w="7461" w:type="dxa"/>
          </w:tcPr>
          <w:p w14:paraId="61E6A530" w14:textId="0C32AD78" w:rsidR="00574922" w:rsidRDefault="00574922" w:rsidP="00574922">
            <w:pPr>
              <w:spacing w:line="276" w:lineRule="auto"/>
              <w:rPr>
                <w:rFonts w:ascii="Bariol Bold" w:hAnsi="Bariol Bold"/>
                <w:b/>
                <w:bCs/>
                <w:color w:val="002060"/>
                <w:sz w:val="24"/>
                <w:szCs w:val="24"/>
              </w:rPr>
            </w:pPr>
            <w:r w:rsidRPr="00574922">
              <w:rPr>
                <w:rFonts w:ascii="Bariol Bold" w:hAnsi="Bariol Bold"/>
                <w:b/>
                <w:bCs/>
                <w:color w:val="002060"/>
                <w:sz w:val="24"/>
                <w:szCs w:val="24"/>
              </w:rPr>
              <w:t>Relevant background information:</w:t>
            </w:r>
          </w:p>
          <w:p w14:paraId="4B84DF0D" w14:textId="6A456650" w:rsidR="00574922" w:rsidRPr="0027312F" w:rsidRDefault="004B6A00" w:rsidP="00720641">
            <w:pPr>
              <w:spacing w:line="276" w:lineRule="auto"/>
              <w:rPr>
                <w:rFonts w:ascii="Bariol Regular" w:hAnsi="Bariol Regular"/>
                <w:color w:val="002060"/>
                <w:sz w:val="20"/>
                <w:szCs w:val="20"/>
              </w:rPr>
            </w:pPr>
            <w:r w:rsidRPr="0027312F">
              <w:rPr>
                <w:rFonts w:ascii="Bariol Regular" w:hAnsi="Bariol Regular"/>
                <w:color w:val="002060"/>
                <w:sz w:val="20"/>
                <w:szCs w:val="20"/>
              </w:rPr>
              <w:t>e.g. why the young person was referred or signposted to your provision, their needs, challenges and barriers, their involvement in secondary or tertiary youth justice, etc.</w:t>
            </w:r>
          </w:p>
          <w:p w14:paraId="3B0BFA08" w14:textId="77777777" w:rsidR="00720641" w:rsidRPr="004953D9" w:rsidRDefault="00720641" w:rsidP="00720641">
            <w:pPr>
              <w:spacing w:line="276" w:lineRule="auto"/>
              <w:rPr>
                <w:rFonts w:ascii="Bariol Bold" w:hAnsi="Bariol Bold"/>
                <w:b/>
                <w:bCs/>
                <w:color w:val="002060"/>
                <w:sz w:val="24"/>
                <w:szCs w:val="24"/>
              </w:rPr>
            </w:pPr>
          </w:p>
          <w:p w14:paraId="01F15E05" w14:textId="77777777" w:rsidR="00720641" w:rsidRPr="004953D9" w:rsidRDefault="00720641" w:rsidP="00720641">
            <w:pPr>
              <w:spacing w:line="276" w:lineRule="auto"/>
              <w:rPr>
                <w:rFonts w:ascii="Bariol Bold" w:hAnsi="Bariol Bold"/>
                <w:b/>
                <w:bCs/>
                <w:color w:val="002060"/>
                <w:sz w:val="24"/>
                <w:szCs w:val="24"/>
              </w:rPr>
            </w:pPr>
          </w:p>
          <w:p w14:paraId="3FB18F4D" w14:textId="77777777" w:rsidR="00720641" w:rsidRDefault="00720641" w:rsidP="00720641">
            <w:pPr>
              <w:spacing w:line="276" w:lineRule="auto"/>
              <w:rPr>
                <w:rFonts w:ascii="Bariol Bold" w:hAnsi="Bariol Bold"/>
                <w:b/>
                <w:bCs/>
                <w:color w:val="002060"/>
                <w:sz w:val="24"/>
                <w:szCs w:val="24"/>
              </w:rPr>
            </w:pPr>
          </w:p>
          <w:p w14:paraId="7AB2AFC2" w14:textId="77777777" w:rsidR="0027312F" w:rsidRDefault="0027312F" w:rsidP="00720641">
            <w:pPr>
              <w:spacing w:line="276" w:lineRule="auto"/>
              <w:rPr>
                <w:rFonts w:ascii="Bariol Bold" w:hAnsi="Bariol Bold"/>
                <w:b/>
                <w:bCs/>
                <w:color w:val="002060"/>
                <w:sz w:val="24"/>
                <w:szCs w:val="24"/>
              </w:rPr>
            </w:pPr>
          </w:p>
          <w:p w14:paraId="084F7058" w14:textId="77777777" w:rsidR="0027312F" w:rsidRPr="004953D9" w:rsidRDefault="0027312F" w:rsidP="00720641">
            <w:pPr>
              <w:spacing w:line="276" w:lineRule="auto"/>
              <w:rPr>
                <w:rFonts w:ascii="Bariol Bold" w:hAnsi="Bariol Bold"/>
                <w:b/>
                <w:bCs/>
                <w:color w:val="002060"/>
                <w:sz w:val="24"/>
                <w:szCs w:val="24"/>
              </w:rPr>
            </w:pPr>
          </w:p>
          <w:p w14:paraId="1DAAEB76" w14:textId="77777777" w:rsidR="00720641" w:rsidRPr="004953D9" w:rsidRDefault="00720641" w:rsidP="00720641">
            <w:pPr>
              <w:spacing w:line="276" w:lineRule="auto"/>
              <w:rPr>
                <w:rFonts w:ascii="Bariol Bold" w:hAnsi="Bariol Bold"/>
                <w:b/>
                <w:bCs/>
                <w:color w:val="002060"/>
                <w:sz w:val="24"/>
                <w:szCs w:val="24"/>
              </w:rPr>
            </w:pPr>
          </w:p>
          <w:p w14:paraId="4B687BC0" w14:textId="77777777" w:rsidR="00720641" w:rsidRPr="004953D9" w:rsidRDefault="00720641" w:rsidP="00720641">
            <w:pPr>
              <w:spacing w:line="276" w:lineRule="auto"/>
              <w:rPr>
                <w:rFonts w:ascii="Bariol Bold" w:hAnsi="Bariol Bold"/>
                <w:b/>
                <w:bCs/>
                <w:color w:val="002060"/>
                <w:sz w:val="24"/>
                <w:szCs w:val="24"/>
              </w:rPr>
            </w:pPr>
          </w:p>
        </w:tc>
      </w:tr>
      <w:tr w:rsidR="00574922" w14:paraId="139D1ABE" w14:textId="77777777" w:rsidTr="00AB4EBA">
        <w:tc>
          <w:tcPr>
            <w:tcW w:w="1555" w:type="dxa"/>
            <w:vMerge/>
          </w:tcPr>
          <w:p w14:paraId="70301B9B" w14:textId="77777777" w:rsidR="00574922" w:rsidRPr="00AB4EBA" w:rsidRDefault="00574922" w:rsidP="00AB4EBA">
            <w:pPr>
              <w:spacing w:line="276" w:lineRule="auto"/>
              <w:rPr>
                <w:rFonts w:ascii="Bariol Bold" w:hAnsi="Bariol Bold"/>
                <w:color w:val="002060"/>
                <w:sz w:val="24"/>
                <w:szCs w:val="24"/>
              </w:rPr>
            </w:pPr>
          </w:p>
        </w:tc>
        <w:tc>
          <w:tcPr>
            <w:tcW w:w="7461" w:type="dxa"/>
          </w:tcPr>
          <w:p w14:paraId="7B00E617" w14:textId="77777777" w:rsidR="00574922" w:rsidRPr="004953D9" w:rsidRDefault="00720641" w:rsidP="00574922">
            <w:pPr>
              <w:spacing w:line="276" w:lineRule="auto"/>
              <w:rPr>
                <w:rFonts w:ascii="Bariol Bold" w:hAnsi="Bariol Bold"/>
                <w:b/>
                <w:bCs/>
                <w:color w:val="002060"/>
                <w:sz w:val="24"/>
                <w:szCs w:val="24"/>
              </w:rPr>
            </w:pPr>
            <w:r w:rsidRPr="00574922">
              <w:rPr>
                <w:rFonts w:ascii="Bariol Bold" w:hAnsi="Bariol Bold"/>
                <w:b/>
                <w:bCs/>
                <w:color w:val="002060"/>
                <w:sz w:val="24"/>
                <w:szCs w:val="24"/>
              </w:rPr>
              <w:t>How did the young person become involved in the project?</w:t>
            </w:r>
          </w:p>
          <w:p w14:paraId="361A7BD6" w14:textId="77777777" w:rsidR="00720641" w:rsidRPr="004953D9" w:rsidRDefault="00720641" w:rsidP="00574922">
            <w:pPr>
              <w:spacing w:line="276" w:lineRule="auto"/>
              <w:rPr>
                <w:rFonts w:ascii="Bariol Bold" w:hAnsi="Bariol Bold"/>
                <w:b/>
                <w:bCs/>
                <w:color w:val="002060"/>
                <w:sz w:val="24"/>
                <w:szCs w:val="24"/>
              </w:rPr>
            </w:pPr>
          </w:p>
          <w:p w14:paraId="7001AE0B" w14:textId="77777777" w:rsidR="00720641" w:rsidRPr="004953D9" w:rsidRDefault="00720641" w:rsidP="00574922">
            <w:pPr>
              <w:spacing w:line="276" w:lineRule="auto"/>
              <w:rPr>
                <w:rFonts w:ascii="Bariol Bold" w:hAnsi="Bariol Bold"/>
                <w:b/>
                <w:bCs/>
                <w:color w:val="002060"/>
                <w:sz w:val="24"/>
                <w:szCs w:val="24"/>
              </w:rPr>
            </w:pPr>
          </w:p>
          <w:p w14:paraId="525A7F5F" w14:textId="77777777" w:rsidR="00720641" w:rsidRPr="004953D9" w:rsidRDefault="00720641" w:rsidP="00574922">
            <w:pPr>
              <w:spacing w:line="276" w:lineRule="auto"/>
              <w:rPr>
                <w:rFonts w:ascii="Bariol Bold" w:hAnsi="Bariol Bold"/>
                <w:b/>
                <w:bCs/>
                <w:color w:val="002060"/>
                <w:sz w:val="24"/>
                <w:szCs w:val="24"/>
              </w:rPr>
            </w:pPr>
          </w:p>
          <w:p w14:paraId="36A67999" w14:textId="77777777" w:rsidR="00720641" w:rsidRPr="004953D9" w:rsidRDefault="00720641" w:rsidP="00574922">
            <w:pPr>
              <w:spacing w:line="276" w:lineRule="auto"/>
              <w:rPr>
                <w:rFonts w:ascii="Bariol Bold" w:hAnsi="Bariol Bold"/>
                <w:b/>
                <w:bCs/>
                <w:color w:val="002060"/>
                <w:sz w:val="24"/>
                <w:szCs w:val="24"/>
              </w:rPr>
            </w:pPr>
          </w:p>
          <w:p w14:paraId="009FF596" w14:textId="31F32A51" w:rsidR="00720641" w:rsidRPr="004953D9" w:rsidRDefault="00720641" w:rsidP="00574922">
            <w:pPr>
              <w:spacing w:line="276" w:lineRule="auto"/>
              <w:rPr>
                <w:rFonts w:ascii="Bariol Bold" w:hAnsi="Bariol Bold"/>
                <w:b/>
                <w:bCs/>
                <w:color w:val="002060"/>
                <w:sz w:val="24"/>
                <w:szCs w:val="24"/>
              </w:rPr>
            </w:pPr>
          </w:p>
        </w:tc>
      </w:tr>
      <w:tr w:rsidR="00574922" w14:paraId="3754A70D" w14:textId="77777777" w:rsidTr="00AB4EBA">
        <w:tc>
          <w:tcPr>
            <w:tcW w:w="1555" w:type="dxa"/>
            <w:vMerge/>
          </w:tcPr>
          <w:p w14:paraId="62958BD8" w14:textId="77777777" w:rsidR="00574922" w:rsidRPr="00AB4EBA" w:rsidRDefault="00574922" w:rsidP="00AB4EBA">
            <w:pPr>
              <w:spacing w:line="276" w:lineRule="auto"/>
              <w:rPr>
                <w:rFonts w:ascii="Bariol Bold" w:hAnsi="Bariol Bold"/>
                <w:color w:val="002060"/>
                <w:sz w:val="24"/>
                <w:szCs w:val="24"/>
              </w:rPr>
            </w:pPr>
          </w:p>
        </w:tc>
        <w:tc>
          <w:tcPr>
            <w:tcW w:w="7461" w:type="dxa"/>
          </w:tcPr>
          <w:p w14:paraId="32C5E3FB" w14:textId="77777777" w:rsidR="00720641" w:rsidRPr="004953D9" w:rsidRDefault="00720641" w:rsidP="00720641">
            <w:pPr>
              <w:spacing w:line="276" w:lineRule="auto"/>
              <w:rPr>
                <w:rFonts w:ascii="Bariol Bold" w:hAnsi="Bariol Bold"/>
                <w:b/>
                <w:bCs/>
                <w:color w:val="002060"/>
                <w:sz w:val="24"/>
                <w:szCs w:val="24"/>
              </w:rPr>
            </w:pPr>
            <w:r w:rsidRPr="00574922">
              <w:rPr>
                <w:rFonts w:ascii="Bariol Bold" w:hAnsi="Bariol Bold"/>
                <w:b/>
                <w:bCs/>
                <w:color w:val="002060"/>
                <w:sz w:val="24"/>
                <w:szCs w:val="24"/>
              </w:rPr>
              <w:t>Before they got involved, what did they typically do in their spare time?</w:t>
            </w:r>
          </w:p>
          <w:p w14:paraId="4E5EE04F" w14:textId="77777777" w:rsidR="00720641" w:rsidRPr="004953D9" w:rsidRDefault="00720641" w:rsidP="00720641">
            <w:pPr>
              <w:spacing w:line="276" w:lineRule="auto"/>
              <w:rPr>
                <w:rFonts w:ascii="Bariol Bold" w:hAnsi="Bariol Bold"/>
                <w:b/>
                <w:bCs/>
                <w:color w:val="002060"/>
                <w:sz w:val="24"/>
                <w:szCs w:val="24"/>
              </w:rPr>
            </w:pPr>
          </w:p>
          <w:p w14:paraId="504E18DB" w14:textId="77777777" w:rsidR="00720641" w:rsidRPr="004953D9" w:rsidRDefault="00720641" w:rsidP="00720641">
            <w:pPr>
              <w:spacing w:line="276" w:lineRule="auto"/>
              <w:rPr>
                <w:rFonts w:ascii="Bariol Bold" w:hAnsi="Bariol Bold"/>
                <w:b/>
                <w:bCs/>
                <w:color w:val="002060"/>
                <w:sz w:val="24"/>
                <w:szCs w:val="24"/>
              </w:rPr>
            </w:pPr>
          </w:p>
          <w:p w14:paraId="6209701A" w14:textId="77777777" w:rsidR="00720641" w:rsidRPr="004953D9" w:rsidRDefault="00720641" w:rsidP="00720641">
            <w:pPr>
              <w:spacing w:line="276" w:lineRule="auto"/>
              <w:rPr>
                <w:rFonts w:ascii="Bariol Bold" w:hAnsi="Bariol Bold"/>
                <w:b/>
                <w:bCs/>
                <w:color w:val="002060"/>
                <w:sz w:val="24"/>
                <w:szCs w:val="24"/>
              </w:rPr>
            </w:pPr>
          </w:p>
          <w:p w14:paraId="6DF6514F" w14:textId="77777777" w:rsidR="00720641" w:rsidRPr="004953D9" w:rsidRDefault="00720641" w:rsidP="00720641">
            <w:pPr>
              <w:spacing w:line="276" w:lineRule="auto"/>
              <w:rPr>
                <w:rFonts w:ascii="Bariol Bold" w:hAnsi="Bariol Bold"/>
                <w:b/>
                <w:bCs/>
                <w:color w:val="002060"/>
                <w:sz w:val="24"/>
                <w:szCs w:val="24"/>
              </w:rPr>
            </w:pPr>
          </w:p>
          <w:p w14:paraId="40D2D62F" w14:textId="77777777" w:rsidR="00720641" w:rsidRPr="004953D9" w:rsidRDefault="00720641" w:rsidP="00720641">
            <w:pPr>
              <w:spacing w:line="276" w:lineRule="auto"/>
              <w:rPr>
                <w:rFonts w:ascii="Bariol Bold" w:hAnsi="Bariol Bold"/>
                <w:b/>
                <w:bCs/>
                <w:color w:val="002060"/>
                <w:sz w:val="24"/>
                <w:szCs w:val="24"/>
              </w:rPr>
            </w:pPr>
          </w:p>
          <w:p w14:paraId="24140A04" w14:textId="77777777" w:rsidR="00720641" w:rsidRPr="004953D9" w:rsidRDefault="00720641" w:rsidP="00720641">
            <w:pPr>
              <w:spacing w:line="276" w:lineRule="auto"/>
              <w:rPr>
                <w:rFonts w:ascii="Bariol Bold" w:hAnsi="Bariol Bold"/>
                <w:b/>
                <w:bCs/>
                <w:color w:val="002060"/>
                <w:sz w:val="24"/>
                <w:szCs w:val="24"/>
              </w:rPr>
            </w:pPr>
          </w:p>
          <w:p w14:paraId="2AE91CCD" w14:textId="77777777" w:rsidR="00720641" w:rsidRPr="00574922" w:rsidRDefault="00720641" w:rsidP="00720641">
            <w:pPr>
              <w:spacing w:line="276" w:lineRule="auto"/>
              <w:rPr>
                <w:rFonts w:ascii="Bariol Bold" w:hAnsi="Bariol Bold"/>
                <w:b/>
                <w:bCs/>
                <w:color w:val="002060"/>
                <w:sz w:val="24"/>
                <w:szCs w:val="24"/>
              </w:rPr>
            </w:pPr>
          </w:p>
          <w:p w14:paraId="1E22C7B8" w14:textId="77777777" w:rsidR="00574922" w:rsidRPr="004953D9" w:rsidRDefault="00574922" w:rsidP="00574922">
            <w:pPr>
              <w:spacing w:line="276" w:lineRule="auto"/>
              <w:rPr>
                <w:rFonts w:ascii="Bariol Bold" w:hAnsi="Bariol Bold"/>
                <w:b/>
                <w:bCs/>
                <w:color w:val="002060"/>
                <w:sz w:val="24"/>
                <w:szCs w:val="24"/>
              </w:rPr>
            </w:pPr>
          </w:p>
        </w:tc>
      </w:tr>
    </w:tbl>
    <w:p w14:paraId="7487421A" w14:textId="77777777" w:rsidR="00720641" w:rsidRDefault="00720641" w:rsidP="00454E63">
      <w:pPr>
        <w:spacing w:line="276" w:lineRule="auto"/>
        <w:rPr>
          <w:rFonts w:ascii="Bariol Bold" w:hAnsi="Bariol Bold"/>
          <w:color w:val="1E22AA"/>
          <w:sz w:val="32"/>
          <w:szCs w:val="32"/>
        </w:rPr>
      </w:pPr>
    </w:p>
    <w:tbl>
      <w:tblPr>
        <w:tblStyle w:val="TableGrid"/>
        <w:tblW w:w="0" w:type="auto"/>
        <w:tblLook w:val="04A0" w:firstRow="1" w:lastRow="0" w:firstColumn="1" w:lastColumn="0" w:noHBand="0" w:noVBand="1"/>
      </w:tblPr>
      <w:tblGrid>
        <w:gridCol w:w="1413"/>
        <w:gridCol w:w="7603"/>
      </w:tblGrid>
      <w:tr w:rsidR="004953D9" w14:paraId="009B028D" w14:textId="77777777" w:rsidTr="009933C2">
        <w:tc>
          <w:tcPr>
            <w:tcW w:w="1413" w:type="dxa"/>
            <w:vMerge w:val="restart"/>
          </w:tcPr>
          <w:p w14:paraId="46C2BE6C" w14:textId="70B4FCCA" w:rsidR="004953D9" w:rsidRPr="00720641" w:rsidRDefault="004953D9" w:rsidP="004953D9">
            <w:pPr>
              <w:spacing w:line="276" w:lineRule="auto"/>
              <w:rPr>
                <w:rFonts w:ascii="Bariol Bold" w:hAnsi="Bariol Bold"/>
                <w:color w:val="78BE21"/>
                <w:sz w:val="24"/>
                <w:szCs w:val="24"/>
              </w:rPr>
            </w:pPr>
            <w:r>
              <w:rPr>
                <w:rFonts w:ascii="Bariol Bold" w:hAnsi="Bariol Bold"/>
                <w:color w:val="78BE21"/>
                <w:sz w:val="24"/>
                <w:szCs w:val="24"/>
              </w:rPr>
              <w:t>Getting started</w:t>
            </w:r>
          </w:p>
          <w:p w14:paraId="1C15D130" w14:textId="77777777" w:rsidR="004953D9" w:rsidRDefault="004953D9" w:rsidP="00720641">
            <w:pPr>
              <w:spacing w:line="276" w:lineRule="auto"/>
              <w:jc w:val="center"/>
              <w:rPr>
                <w:rFonts w:ascii="Bariol Bold" w:hAnsi="Bariol Bold"/>
                <w:color w:val="1E22AA"/>
                <w:sz w:val="32"/>
                <w:szCs w:val="32"/>
              </w:rPr>
            </w:pPr>
          </w:p>
        </w:tc>
        <w:tc>
          <w:tcPr>
            <w:tcW w:w="7603" w:type="dxa"/>
          </w:tcPr>
          <w:p w14:paraId="3318B324" w14:textId="52BBC08B" w:rsidR="004953D9" w:rsidRPr="004953D9" w:rsidRDefault="004953D9" w:rsidP="004953D9">
            <w:pPr>
              <w:spacing w:line="276" w:lineRule="auto"/>
              <w:rPr>
                <w:rFonts w:ascii="Bariol Bold" w:hAnsi="Bariol Bold"/>
                <w:color w:val="002060"/>
                <w:sz w:val="24"/>
                <w:szCs w:val="24"/>
              </w:rPr>
            </w:pPr>
            <w:r w:rsidRPr="004953D9">
              <w:rPr>
                <w:rFonts w:ascii="Bariol Bold" w:hAnsi="Bariol Bold"/>
                <w:b/>
                <w:bCs/>
                <w:color w:val="002060"/>
                <w:sz w:val="24"/>
                <w:szCs w:val="24"/>
              </w:rPr>
              <w:t>What made them decide to get involved?</w:t>
            </w:r>
          </w:p>
          <w:p w14:paraId="3770CEE5" w14:textId="77777777" w:rsidR="004953D9" w:rsidRPr="004953D9" w:rsidRDefault="004953D9" w:rsidP="004953D9">
            <w:pPr>
              <w:spacing w:line="276" w:lineRule="auto"/>
              <w:rPr>
                <w:rFonts w:ascii="Bariol Bold" w:hAnsi="Bariol Bold"/>
                <w:b/>
                <w:bCs/>
                <w:color w:val="002060"/>
                <w:sz w:val="24"/>
                <w:szCs w:val="24"/>
              </w:rPr>
            </w:pPr>
          </w:p>
          <w:p w14:paraId="7B4ED7B1" w14:textId="77777777" w:rsidR="004953D9" w:rsidRPr="004953D9" w:rsidRDefault="004953D9" w:rsidP="004953D9">
            <w:pPr>
              <w:spacing w:line="276" w:lineRule="auto"/>
              <w:rPr>
                <w:rFonts w:ascii="Bariol Bold" w:hAnsi="Bariol Bold"/>
                <w:b/>
                <w:bCs/>
                <w:color w:val="002060"/>
                <w:sz w:val="24"/>
                <w:szCs w:val="24"/>
              </w:rPr>
            </w:pPr>
          </w:p>
          <w:p w14:paraId="2DE8409C" w14:textId="77777777" w:rsidR="00454E63" w:rsidRPr="004953D9" w:rsidRDefault="00454E63" w:rsidP="004953D9">
            <w:pPr>
              <w:spacing w:line="276" w:lineRule="auto"/>
              <w:rPr>
                <w:rFonts w:ascii="Bariol Bold" w:hAnsi="Bariol Bold"/>
                <w:b/>
                <w:bCs/>
                <w:color w:val="002060"/>
                <w:sz w:val="24"/>
                <w:szCs w:val="24"/>
              </w:rPr>
            </w:pPr>
          </w:p>
          <w:p w14:paraId="48B6EF9F" w14:textId="77777777" w:rsidR="004953D9" w:rsidRPr="004953D9" w:rsidRDefault="004953D9" w:rsidP="004953D9">
            <w:pPr>
              <w:spacing w:line="276" w:lineRule="auto"/>
              <w:rPr>
                <w:rFonts w:ascii="Bariol Bold" w:hAnsi="Bariol Bold"/>
                <w:b/>
                <w:bCs/>
                <w:color w:val="002060"/>
                <w:sz w:val="24"/>
                <w:szCs w:val="24"/>
              </w:rPr>
            </w:pPr>
          </w:p>
          <w:p w14:paraId="6302458B" w14:textId="77777777" w:rsidR="004953D9" w:rsidRPr="004953D9" w:rsidRDefault="004953D9" w:rsidP="004953D9">
            <w:pPr>
              <w:spacing w:line="276" w:lineRule="auto"/>
              <w:rPr>
                <w:rFonts w:ascii="Bariol Bold" w:hAnsi="Bariol Bold"/>
                <w:color w:val="002060"/>
                <w:sz w:val="24"/>
                <w:szCs w:val="24"/>
              </w:rPr>
            </w:pPr>
          </w:p>
          <w:p w14:paraId="0C06EC11" w14:textId="77777777" w:rsidR="0027312F" w:rsidRPr="004953D9" w:rsidRDefault="0027312F" w:rsidP="004953D9">
            <w:pPr>
              <w:spacing w:line="276" w:lineRule="auto"/>
              <w:rPr>
                <w:rFonts w:ascii="Bariol Bold" w:hAnsi="Bariol Bold"/>
                <w:color w:val="002060"/>
                <w:sz w:val="24"/>
                <w:szCs w:val="24"/>
              </w:rPr>
            </w:pPr>
          </w:p>
        </w:tc>
      </w:tr>
      <w:tr w:rsidR="004953D9" w14:paraId="4C7DAE99" w14:textId="77777777" w:rsidTr="009933C2">
        <w:tc>
          <w:tcPr>
            <w:tcW w:w="1413" w:type="dxa"/>
            <w:vMerge/>
          </w:tcPr>
          <w:p w14:paraId="1B50562F" w14:textId="77777777" w:rsidR="004953D9" w:rsidRDefault="004953D9" w:rsidP="004953D9">
            <w:pPr>
              <w:spacing w:line="276" w:lineRule="auto"/>
              <w:rPr>
                <w:rFonts w:ascii="Bariol Bold" w:hAnsi="Bariol Bold"/>
                <w:color w:val="78BE21"/>
                <w:sz w:val="24"/>
                <w:szCs w:val="24"/>
              </w:rPr>
            </w:pPr>
          </w:p>
        </w:tc>
        <w:tc>
          <w:tcPr>
            <w:tcW w:w="7603" w:type="dxa"/>
          </w:tcPr>
          <w:p w14:paraId="4100F8F9" w14:textId="77777777" w:rsidR="004953D9" w:rsidRDefault="004953D9" w:rsidP="004953D9">
            <w:pPr>
              <w:spacing w:line="276" w:lineRule="auto"/>
              <w:rPr>
                <w:rFonts w:ascii="Bariol Bold" w:hAnsi="Bariol Bold"/>
                <w:b/>
                <w:bCs/>
                <w:color w:val="002060"/>
                <w:sz w:val="24"/>
                <w:szCs w:val="24"/>
              </w:rPr>
            </w:pPr>
            <w:r w:rsidRPr="004953D9">
              <w:rPr>
                <w:rFonts w:ascii="Bariol Bold" w:hAnsi="Bariol Bold"/>
                <w:b/>
                <w:bCs/>
                <w:color w:val="002060"/>
                <w:sz w:val="24"/>
                <w:szCs w:val="24"/>
              </w:rPr>
              <w:t>Did they face any initial challenges? How did you support them to overcome these?</w:t>
            </w:r>
          </w:p>
          <w:p w14:paraId="51115EA0" w14:textId="77777777" w:rsidR="004B6A00" w:rsidRDefault="004B6A00" w:rsidP="004953D9">
            <w:pPr>
              <w:spacing w:line="276" w:lineRule="auto"/>
              <w:rPr>
                <w:rFonts w:ascii="Bariol Bold" w:hAnsi="Bariol Bold"/>
                <w:color w:val="002060"/>
                <w:sz w:val="24"/>
                <w:szCs w:val="24"/>
              </w:rPr>
            </w:pPr>
          </w:p>
          <w:p w14:paraId="0B9F56E1" w14:textId="77777777" w:rsidR="004B6A00" w:rsidRDefault="004B6A00" w:rsidP="004953D9">
            <w:pPr>
              <w:spacing w:line="276" w:lineRule="auto"/>
              <w:rPr>
                <w:rFonts w:ascii="Bariol Bold" w:hAnsi="Bariol Bold"/>
                <w:color w:val="002060"/>
                <w:sz w:val="24"/>
                <w:szCs w:val="24"/>
              </w:rPr>
            </w:pPr>
          </w:p>
          <w:p w14:paraId="4A16640B" w14:textId="77777777" w:rsidR="004B6A00" w:rsidRDefault="004B6A00" w:rsidP="004953D9">
            <w:pPr>
              <w:spacing w:line="276" w:lineRule="auto"/>
              <w:rPr>
                <w:rFonts w:ascii="Bariol Bold" w:hAnsi="Bariol Bold"/>
                <w:color w:val="002060"/>
                <w:sz w:val="24"/>
                <w:szCs w:val="24"/>
              </w:rPr>
            </w:pPr>
          </w:p>
          <w:p w14:paraId="53FD9EA3" w14:textId="77777777" w:rsidR="0027312F" w:rsidRDefault="0027312F" w:rsidP="004953D9">
            <w:pPr>
              <w:spacing w:line="276" w:lineRule="auto"/>
              <w:rPr>
                <w:rFonts w:ascii="Bariol Bold" w:hAnsi="Bariol Bold"/>
                <w:color w:val="002060"/>
                <w:sz w:val="24"/>
                <w:szCs w:val="24"/>
              </w:rPr>
            </w:pPr>
          </w:p>
          <w:p w14:paraId="6466196A" w14:textId="77777777" w:rsidR="004B6A00" w:rsidRDefault="004B6A00" w:rsidP="00454E63">
            <w:pPr>
              <w:spacing w:line="276" w:lineRule="auto"/>
              <w:jc w:val="center"/>
              <w:rPr>
                <w:rFonts w:ascii="Bariol Bold" w:hAnsi="Bariol Bold"/>
                <w:color w:val="002060"/>
                <w:sz w:val="24"/>
                <w:szCs w:val="24"/>
              </w:rPr>
            </w:pPr>
          </w:p>
          <w:p w14:paraId="79EE4857" w14:textId="77777777" w:rsidR="004B6A00" w:rsidRPr="004953D9" w:rsidRDefault="004B6A00" w:rsidP="004953D9">
            <w:pPr>
              <w:spacing w:line="276" w:lineRule="auto"/>
              <w:rPr>
                <w:rFonts w:ascii="Bariol Bold" w:hAnsi="Bariol Bold"/>
                <w:color w:val="002060"/>
                <w:sz w:val="24"/>
                <w:szCs w:val="24"/>
              </w:rPr>
            </w:pPr>
          </w:p>
          <w:p w14:paraId="740705FD" w14:textId="77777777" w:rsidR="004953D9" w:rsidRPr="004953D9" w:rsidRDefault="004953D9" w:rsidP="004953D9">
            <w:pPr>
              <w:spacing w:line="276" w:lineRule="auto"/>
              <w:rPr>
                <w:rFonts w:ascii="Bariol Bold" w:hAnsi="Bariol Bold"/>
                <w:b/>
                <w:bCs/>
                <w:color w:val="002060"/>
                <w:sz w:val="24"/>
                <w:szCs w:val="24"/>
              </w:rPr>
            </w:pPr>
          </w:p>
        </w:tc>
      </w:tr>
      <w:tr w:rsidR="00FD73D4" w14:paraId="68721A22" w14:textId="77777777" w:rsidTr="009933C2">
        <w:tc>
          <w:tcPr>
            <w:tcW w:w="1413" w:type="dxa"/>
          </w:tcPr>
          <w:p w14:paraId="1052F392" w14:textId="77777777" w:rsidR="00FD73D4" w:rsidRDefault="00FD73D4" w:rsidP="004953D9">
            <w:pPr>
              <w:spacing w:line="276" w:lineRule="auto"/>
              <w:rPr>
                <w:rFonts w:ascii="Bariol Bold" w:hAnsi="Bariol Bold"/>
                <w:color w:val="78BE21"/>
                <w:sz w:val="24"/>
                <w:szCs w:val="24"/>
              </w:rPr>
            </w:pPr>
            <w:r>
              <w:rPr>
                <w:rFonts w:ascii="Bariol Bold" w:hAnsi="Bariol Bold"/>
                <w:color w:val="78BE21"/>
                <w:sz w:val="24"/>
                <w:szCs w:val="24"/>
              </w:rPr>
              <w:t>Now</w:t>
            </w:r>
          </w:p>
          <w:p w14:paraId="779FC10C" w14:textId="77777777" w:rsidR="00FD73D4" w:rsidRDefault="00FD73D4" w:rsidP="004953D9">
            <w:pPr>
              <w:spacing w:line="276" w:lineRule="auto"/>
              <w:rPr>
                <w:rFonts w:ascii="Bariol Bold" w:hAnsi="Bariol Bold"/>
                <w:color w:val="78BE21"/>
                <w:sz w:val="24"/>
                <w:szCs w:val="24"/>
              </w:rPr>
            </w:pPr>
          </w:p>
          <w:p w14:paraId="7F62834C" w14:textId="77777777" w:rsidR="00FD73D4" w:rsidRDefault="00FD73D4" w:rsidP="004953D9">
            <w:pPr>
              <w:spacing w:line="276" w:lineRule="auto"/>
              <w:rPr>
                <w:rFonts w:ascii="Bariol Bold" w:hAnsi="Bariol Bold"/>
                <w:color w:val="78BE21"/>
                <w:sz w:val="24"/>
                <w:szCs w:val="24"/>
              </w:rPr>
            </w:pPr>
          </w:p>
          <w:p w14:paraId="0C34819F" w14:textId="77777777" w:rsidR="00FD73D4" w:rsidRDefault="00FD73D4" w:rsidP="004953D9">
            <w:pPr>
              <w:spacing w:line="276" w:lineRule="auto"/>
              <w:rPr>
                <w:rFonts w:ascii="Bariol Bold" w:hAnsi="Bariol Bold"/>
                <w:color w:val="78BE21"/>
                <w:sz w:val="24"/>
                <w:szCs w:val="24"/>
              </w:rPr>
            </w:pPr>
          </w:p>
          <w:p w14:paraId="7DB8545A" w14:textId="77777777" w:rsidR="00FD73D4" w:rsidRDefault="00FD73D4" w:rsidP="004953D9">
            <w:pPr>
              <w:spacing w:line="276" w:lineRule="auto"/>
              <w:rPr>
                <w:rFonts w:ascii="Bariol Bold" w:hAnsi="Bariol Bold"/>
                <w:color w:val="78BE21"/>
                <w:sz w:val="24"/>
                <w:szCs w:val="24"/>
              </w:rPr>
            </w:pPr>
          </w:p>
          <w:p w14:paraId="23E2D1B3" w14:textId="1CA97394" w:rsidR="00FD73D4" w:rsidRDefault="00FD73D4" w:rsidP="004953D9">
            <w:pPr>
              <w:spacing w:line="276" w:lineRule="auto"/>
              <w:rPr>
                <w:rFonts w:ascii="Bariol Bold" w:hAnsi="Bariol Bold"/>
                <w:color w:val="78BE21"/>
                <w:sz w:val="24"/>
                <w:szCs w:val="24"/>
              </w:rPr>
            </w:pPr>
          </w:p>
        </w:tc>
        <w:tc>
          <w:tcPr>
            <w:tcW w:w="7603" w:type="dxa"/>
          </w:tcPr>
          <w:p w14:paraId="16086455" w14:textId="77777777" w:rsidR="00FD73D4" w:rsidRPr="00FD73D4" w:rsidRDefault="00FD73D4" w:rsidP="00FD73D4">
            <w:pPr>
              <w:spacing w:line="276" w:lineRule="auto"/>
              <w:rPr>
                <w:rFonts w:ascii="Bariol Bold" w:hAnsi="Bariol Bold"/>
                <w:b/>
                <w:bCs/>
                <w:color w:val="002060"/>
                <w:sz w:val="24"/>
                <w:szCs w:val="24"/>
              </w:rPr>
            </w:pPr>
            <w:r w:rsidRPr="00FD73D4">
              <w:rPr>
                <w:rFonts w:ascii="Bariol Bold" w:hAnsi="Bariol Bold"/>
                <w:b/>
                <w:bCs/>
                <w:color w:val="002060"/>
                <w:sz w:val="24"/>
                <w:szCs w:val="24"/>
              </w:rPr>
              <w:t>How are they involved now?</w:t>
            </w:r>
          </w:p>
          <w:p w14:paraId="5AFDE014" w14:textId="77777777" w:rsidR="00FD73D4" w:rsidRPr="00FD73D4" w:rsidRDefault="00FD73D4" w:rsidP="00FD73D4">
            <w:pPr>
              <w:spacing w:line="276" w:lineRule="auto"/>
              <w:rPr>
                <w:rFonts w:ascii="Bariol Regular" w:hAnsi="Bariol Regular"/>
                <w:color w:val="002060"/>
                <w:sz w:val="20"/>
                <w:szCs w:val="20"/>
              </w:rPr>
            </w:pPr>
            <w:r w:rsidRPr="00FD73D4">
              <w:rPr>
                <w:rFonts w:ascii="Bariol Regular" w:hAnsi="Bariol Regular"/>
                <w:color w:val="002060"/>
                <w:sz w:val="20"/>
                <w:szCs w:val="20"/>
              </w:rPr>
              <w:t>Include information about their attendance, engagement and any volunteering with your organisation.</w:t>
            </w:r>
          </w:p>
          <w:p w14:paraId="2B887C09" w14:textId="77777777" w:rsidR="00FD73D4" w:rsidRDefault="00FD73D4" w:rsidP="004953D9">
            <w:pPr>
              <w:spacing w:line="276" w:lineRule="auto"/>
              <w:rPr>
                <w:rFonts w:ascii="Bariol Bold" w:hAnsi="Bariol Bold"/>
                <w:b/>
                <w:bCs/>
                <w:color w:val="002060"/>
                <w:sz w:val="24"/>
                <w:szCs w:val="24"/>
              </w:rPr>
            </w:pPr>
          </w:p>
          <w:p w14:paraId="7E4200B5" w14:textId="77777777" w:rsidR="0042422F" w:rsidRDefault="0042422F" w:rsidP="004953D9">
            <w:pPr>
              <w:spacing w:line="276" w:lineRule="auto"/>
              <w:rPr>
                <w:rFonts w:ascii="Bariol Bold" w:hAnsi="Bariol Bold"/>
                <w:b/>
                <w:bCs/>
                <w:color w:val="002060"/>
                <w:sz w:val="24"/>
                <w:szCs w:val="24"/>
              </w:rPr>
            </w:pPr>
          </w:p>
          <w:p w14:paraId="4628AEAB" w14:textId="77777777" w:rsidR="0042422F" w:rsidRDefault="0042422F" w:rsidP="004953D9">
            <w:pPr>
              <w:spacing w:line="276" w:lineRule="auto"/>
              <w:rPr>
                <w:rFonts w:ascii="Bariol Bold" w:hAnsi="Bariol Bold"/>
                <w:b/>
                <w:bCs/>
                <w:color w:val="002060"/>
                <w:sz w:val="24"/>
                <w:szCs w:val="24"/>
              </w:rPr>
            </w:pPr>
          </w:p>
          <w:p w14:paraId="05B7BD74" w14:textId="77777777" w:rsidR="0042422F" w:rsidRDefault="0042422F" w:rsidP="004953D9">
            <w:pPr>
              <w:spacing w:line="276" w:lineRule="auto"/>
              <w:rPr>
                <w:rFonts w:ascii="Bariol Bold" w:hAnsi="Bariol Bold"/>
                <w:b/>
                <w:bCs/>
                <w:color w:val="002060"/>
                <w:sz w:val="24"/>
                <w:szCs w:val="24"/>
              </w:rPr>
            </w:pPr>
          </w:p>
          <w:p w14:paraId="5EE29710" w14:textId="77777777" w:rsidR="00454E63" w:rsidRDefault="00454E63" w:rsidP="004953D9">
            <w:pPr>
              <w:spacing w:line="276" w:lineRule="auto"/>
              <w:rPr>
                <w:rFonts w:ascii="Bariol Bold" w:hAnsi="Bariol Bold"/>
                <w:b/>
                <w:bCs/>
                <w:color w:val="002060"/>
                <w:sz w:val="24"/>
                <w:szCs w:val="24"/>
              </w:rPr>
            </w:pPr>
          </w:p>
          <w:p w14:paraId="5D96849C" w14:textId="77777777" w:rsidR="0042422F" w:rsidRDefault="0042422F" w:rsidP="004953D9">
            <w:pPr>
              <w:spacing w:line="276" w:lineRule="auto"/>
              <w:rPr>
                <w:rFonts w:ascii="Bariol Bold" w:hAnsi="Bariol Bold"/>
                <w:b/>
                <w:bCs/>
                <w:color w:val="002060"/>
                <w:sz w:val="24"/>
                <w:szCs w:val="24"/>
              </w:rPr>
            </w:pPr>
          </w:p>
          <w:p w14:paraId="4F937EBE" w14:textId="77777777" w:rsidR="0042422F" w:rsidRPr="004953D9" w:rsidRDefault="0042422F" w:rsidP="004953D9">
            <w:pPr>
              <w:spacing w:line="276" w:lineRule="auto"/>
              <w:rPr>
                <w:rFonts w:ascii="Bariol Bold" w:hAnsi="Bariol Bold"/>
                <w:b/>
                <w:bCs/>
                <w:color w:val="002060"/>
                <w:sz w:val="24"/>
                <w:szCs w:val="24"/>
              </w:rPr>
            </w:pPr>
          </w:p>
        </w:tc>
      </w:tr>
      <w:tr w:rsidR="0042422F" w14:paraId="4F2953E7" w14:textId="77777777" w:rsidTr="009933C2">
        <w:tc>
          <w:tcPr>
            <w:tcW w:w="1413" w:type="dxa"/>
          </w:tcPr>
          <w:p w14:paraId="0AA5C1A7" w14:textId="55D3A216" w:rsidR="0042422F" w:rsidRDefault="0042422F" w:rsidP="004953D9">
            <w:pPr>
              <w:spacing w:line="276" w:lineRule="auto"/>
              <w:rPr>
                <w:rFonts w:ascii="Bariol Bold" w:hAnsi="Bariol Bold"/>
                <w:color w:val="78BE21"/>
                <w:sz w:val="24"/>
                <w:szCs w:val="24"/>
              </w:rPr>
            </w:pPr>
            <w:r>
              <w:rPr>
                <w:rFonts w:ascii="Bariol Bold" w:hAnsi="Bariol Bold"/>
                <w:color w:val="78BE21"/>
                <w:sz w:val="24"/>
                <w:szCs w:val="24"/>
              </w:rPr>
              <w:t>Impacts</w:t>
            </w:r>
          </w:p>
        </w:tc>
        <w:tc>
          <w:tcPr>
            <w:tcW w:w="7603" w:type="dxa"/>
          </w:tcPr>
          <w:p w14:paraId="410368E0" w14:textId="77777777" w:rsidR="00454E63" w:rsidRDefault="00454E63" w:rsidP="00454E63">
            <w:pPr>
              <w:spacing w:line="276" w:lineRule="auto"/>
              <w:rPr>
                <w:rFonts w:ascii="Bariol Bold" w:hAnsi="Bariol Bold"/>
                <w:b/>
                <w:bCs/>
                <w:color w:val="002060"/>
                <w:sz w:val="24"/>
                <w:szCs w:val="24"/>
              </w:rPr>
            </w:pPr>
            <w:r w:rsidRPr="00454E63">
              <w:rPr>
                <w:rFonts w:ascii="Bariol Bold" w:hAnsi="Bariol Bold"/>
                <w:b/>
                <w:bCs/>
                <w:color w:val="002060"/>
                <w:sz w:val="24"/>
                <w:szCs w:val="24"/>
              </w:rPr>
              <w:t>What changes have you and others noticed in the young person because</w:t>
            </w:r>
          </w:p>
          <w:p w14:paraId="055CDA12" w14:textId="1F2DF457" w:rsidR="00454E63" w:rsidRPr="00454E63" w:rsidRDefault="00454E63" w:rsidP="00454E63">
            <w:pPr>
              <w:spacing w:line="276" w:lineRule="auto"/>
              <w:rPr>
                <w:rFonts w:ascii="Bariol Bold" w:hAnsi="Bariol Bold"/>
                <w:b/>
                <w:bCs/>
                <w:color w:val="002060"/>
                <w:sz w:val="24"/>
                <w:szCs w:val="24"/>
              </w:rPr>
            </w:pPr>
            <w:r w:rsidRPr="00454E63">
              <w:rPr>
                <w:rFonts w:ascii="Bariol Bold" w:hAnsi="Bariol Bold"/>
                <w:b/>
                <w:bCs/>
                <w:color w:val="002060"/>
                <w:sz w:val="24"/>
                <w:szCs w:val="24"/>
              </w:rPr>
              <w:t>of their involvement?</w:t>
            </w:r>
          </w:p>
          <w:p w14:paraId="56268535" w14:textId="4E8FB278" w:rsidR="00454E63" w:rsidRDefault="00454E63" w:rsidP="00454E63">
            <w:pPr>
              <w:spacing w:line="276" w:lineRule="auto"/>
              <w:rPr>
                <w:rFonts w:ascii="Bariol Regular" w:hAnsi="Bariol Regular"/>
                <w:color w:val="002060"/>
                <w:sz w:val="20"/>
                <w:szCs w:val="20"/>
              </w:rPr>
            </w:pPr>
            <w:r w:rsidRPr="00454E63">
              <w:rPr>
                <w:rFonts w:ascii="Bariol Regular" w:hAnsi="Bariol Regular"/>
                <w:color w:val="002060"/>
                <w:sz w:val="20"/>
                <w:szCs w:val="20"/>
              </w:rPr>
              <w:t>If you have received information about changes from the referrer/education</w:t>
            </w:r>
            <w:r>
              <w:rPr>
                <w:rFonts w:ascii="Bariol Regular" w:hAnsi="Bariol Regular"/>
                <w:color w:val="002060"/>
                <w:sz w:val="20"/>
                <w:szCs w:val="20"/>
              </w:rPr>
              <w:t xml:space="preserve"> </w:t>
            </w:r>
            <w:r w:rsidRPr="00454E63">
              <w:rPr>
                <w:rFonts w:ascii="Bariol Regular" w:hAnsi="Bariol Regular"/>
                <w:color w:val="002060"/>
                <w:sz w:val="20"/>
                <w:szCs w:val="20"/>
              </w:rPr>
              <w:t>provider/parent/carer, you could share that here.</w:t>
            </w:r>
          </w:p>
          <w:p w14:paraId="046E4BFF" w14:textId="77777777" w:rsidR="00454E63" w:rsidRDefault="00454E63" w:rsidP="00454E63">
            <w:pPr>
              <w:spacing w:line="276" w:lineRule="auto"/>
              <w:rPr>
                <w:rFonts w:ascii="Bariol Regular" w:hAnsi="Bariol Regular"/>
                <w:color w:val="002060"/>
                <w:sz w:val="20"/>
                <w:szCs w:val="20"/>
              </w:rPr>
            </w:pPr>
          </w:p>
          <w:p w14:paraId="669D8237" w14:textId="77777777" w:rsidR="00454E63" w:rsidRDefault="00454E63" w:rsidP="00454E63">
            <w:pPr>
              <w:spacing w:line="276" w:lineRule="auto"/>
              <w:rPr>
                <w:rFonts w:ascii="Bariol Regular" w:hAnsi="Bariol Regular"/>
                <w:color w:val="002060"/>
                <w:sz w:val="20"/>
                <w:szCs w:val="20"/>
              </w:rPr>
            </w:pPr>
          </w:p>
          <w:p w14:paraId="705FA35B" w14:textId="77777777" w:rsidR="00454E63" w:rsidRDefault="00454E63" w:rsidP="00454E63">
            <w:pPr>
              <w:spacing w:line="276" w:lineRule="auto"/>
              <w:rPr>
                <w:rFonts w:ascii="Bariol Regular" w:hAnsi="Bariol Regular"/>
                <w:color w:val="002060"/>
                <w:sz w:val="20"/>
                <w:szCs w:val="20"/>
              </w:rPr>
            </w:pPr>
          </w:p>
          <w:p w14:paraId="5C1EE59B" w14:textId="77777777" w:rsidR="00454E63" w:rsidRDefault="00454E63" w:rsidP="00454E63">
            <w:pPr>
              <w:spacing w:line="276" w:lineRule="auto"/>
              <w:rPr>
                <w:rFonts w:ascii="Bariol Regular" w:hAnsi="Bariol Regular"/>
                <w:color w:val="002060"/>
                <w:sz w:val="20"/>
                <w:szCs w:val="20"/>
              </w:rPr>
            </w:pPr>
          </w:p>
          <w:p w14:paraId="50813416" w14:textId="77777777" w:rsidR="00454E63" w:rsidRDefault="00454E63" w:rsidP="00454E63">
            <w:pPr>
              <w:spacing w:line="276" w:lineRule="auto"/>
              <w:rPr>
                <w:rFonts w:ascii="Bariol Regular" w:hAnsi="Bariol Regular"/>
                <w:color w:val="002060"/>
                <w:sz w:val="20"/>
                <w:szCs w:val="20"/>
              </w:rPr>
            </w:pPr>
          </w:p>
          <w:p w14:paraId="3E3235F3" w14:textId="77777777" w:rsidR="00454E63" w:rsidRDefault="00454E63" w:rsidP="00454E63">
            <w:pPr>
              <w:spacing w:line="276" w:lineRule="auto"/>
              <w:rPr>
                <w:rFonts w:ascii="Bariol Regular" w:hAnsi="Bariol Regular"/>
                <w:color w:val="002060"/>
                <w:sz w:val="20"/>
                <w:szCs w:val="20"/>
              </w:rPr>
            </w:pPr>
          </w:p>
          <w:p w14:paraId="5DF29A4A" w14:textId="77777777" w:rsidR="00454E63" w:rsidRDefault="00454E63" w:rsidP="00454E63">
            <w:pPr>
              <w:spacing w:line="276" w:lineRule="auto"/>
              <w:rPr>
                <w:rFonts w:ascii="Bariol Regular" w:hAnsi="Bariol Regular"/>
                <w:color w:val="002060"/>
                <w:sz w:val="20"/>
                <w:szCs w:val="20"/>
              </w:rPr>
            </w:pPr>
          </w:p>
          <w:p w14:paraId="4A75ED87" w14:textId="77777777" w:rsidR="00454E63" w:rsidRDefault="00454E63" w:rsidP="00454E63">
            <w:pPr>
              <w:spacing w:line="276" w:lineRule="auto"/>
              <w:rPr>
                <w:rFonts w:ascii="Bariol Regular" w:hAnsi="Bariol Regular"/>
                <w:color w:val="002060"/>
                <w:sz w:val="20"/>
                <w:szCs w:val="20"/>
              </w:rPr>
            </w:pPr>
          </w:p>
          <w:p w14:paraId="4367F8BF" w14:textId="77777777" w:rsidR="00454E63" w:rsidRDefault="00454E63" w:rsidP="00454E63">
            <w:pPr>
              <w:spacing w:line="276" w:lineRule="auto"/>
              <w:rPr>
                <w:rFonts w:ascii="Bariol Regular" w:hAnsi="Bariol Regular"/>
                <w:color w:val="002060"/>
                <w:sz w:val="20"/>
                <w:szCs w:val="20"/>
              </w:rPr>
            </w:pPr>
          </w:p>
          <w:p w14:paraId="64740BBE" w14:textId="77777777" w:rsidR="00454E63" w:rsidRPr="00454E63" w:rsidRDefault="00454E63" w:rsidP="00454E63">
            <w:pPr>
              <w:spacing w:line="276" w:lineRule="auto"/>
              <w:rPr>
                <w:rFonts w:ascii="Bariol Regular" w:hAnsi="Bariol Regular"/>
                <w:color w:val="002060"/>
                <w:sz w:val="20"/>
                <w:szCs w:val="20"/>
              </w:rPr>
            </w:pPr>
          </w:p>
          <w:p w14:paraId="1402EC20" w14:textId="77777777" w:rsidR="0042422F" w:rsidRPr="00FD73D4" w:rsidRDefault="0042422F" w:rsidP="00FD73D4">
            <w:pPr>
              <w:spacing w:line="276" w:lineRule="auto"/>
              <w:rPr>
                <w:rFonts w:ascii="Bariol Bold" w:hAnsi="Bariol Bold"/>
                <w:b/>
                <w:bCs/>
                <w:color w:val="002060"/>
                <w:sz w:val="24"/>
                <w:szCs w:val="24"/>
              </w:rPr>
            </w:pPr>
          </w:p>
        </w:tc>
      </w:tr>
    </w:tbl>
    <w:p w14:paraId="41C3E8C4" w14:textId="32387AA6" w:rsidR="00720641" w:rsidRDefault="00720641" w:rsidP="005E3F90">
      <w:pPr>
        <w:spacing w:line="276" w:lineRule="auto"/>
        <w:rPr>
          <w:rFonts w:ascii="Bariol Bold" w:hAnsi="Bariol Bold"/>
          <w:color w:val="1E22AA"/>
          <w:sz w:val="32"/>
          <w:szCs w:val="32"/>
        </w:rPr>
      </w:pPr>
    </w:p>
    <w:tbl>
      <w:tblPr>
        <w:tblStyle w:val="TableGrid"/>
        <w:tblW w:w="0" w:type="auto"/>
        <w:tblLook w:val="04A0" w:firstRow="1" w:lastRow="0" w:firstColumn="1" w:lastColumn="0" w:noHBand="0" w:noVBand="1"/>
      </w:tblPr>
      <w:tblGrid>
        <w:gridCol w:w="1413"/>
        <w:gridCol w:w="7603"/>
      </w:tblGrid>
      <w:tr w:rsidR="00454E63" w14:paraId="28D09D4C" w14:textId="77777777" w:rsidTr="009933C2">
        <w:tc>
          <w:tcPr>
            <w:tcW w:w="1413" w:type="dxa"/>
          </w:tcPr>
          <w:p w14:paraId="354012A8" w14:textId="3C7EA9F1" w:rsidR="00454E63" w:rsidRDefault="00454E63" w:rsidP="00454E63">
            <w:pPr>
              <w:spacing w:line="276" w:lineRule="auto"/>
              <w:rPr>
                <w:rFonts w:ascii="Bariol Bold" w:hAnsi="Bariol Bold"/>
                <w:color w:val="002060"/>
                <w:sz w:val="24"/>
                <w:szCs w:val="24"/>
              </w:rPr>
            </w:pPr>
            <w:r w:rsidRPr="00454E63">
              <w:rPr>
                <w:rFonts w:ascii="Bariol Bold" w:hAnsi="Bariol Bold"/>
                <w:color w:val="78BE21"/>
                <w:sz w:val="24"/>
                <w:szCs w:val="24"/>
              </w:rPr>
              <w:t>What next</w:t>
            </w:r>
            <w:r>
              <w:rPr>
                <w:rFonts w:ascii="Bariol Bold" w:hAnsi="Bariol Bold"/>
                <w:color w:val="78BE21"/>
                <w:sz w:val="24"/>
                <w:szCs w:val="24"/>
              </w:rPr>
              <w:t>?</w:t>
            </w:r>
          </w:p>
        </w:tc>
        <w:tc>
          <w:tcPr>
            <w:tcW w:w="7603" w:type="dxa"/>
          </w:tcPr>
          <w:p w14:paraId="2860D525" w14:textId="77777777" w:rsidR="00454E63" w:rsidRDefault="00454E63" w:rsidP="00454E63">
            <w:pPr>
              <w:spacing w:line="276" w:lineRule="auto"/>
              <w:rPr>
                <w:rFonts w:ascii="Bariol Bold" w:hAnsi="Bariol Bold"/>
                <w:b/>
                <w:bCs/>
                <w:color w:val="002060"/>
                <w:sz w:val="24"/>
                <w:szCs w:val="24"/>
              </w:rPr>
            </w:pPr>
            <w:r w:rsidRPr="00454E63">
              <w:rPr>
                <w:rFonts w:ascii="Bariol Bold" w:hAnsi="Bariol Bold"/>
                <w:b/>
                <w:bCs/>
                <w:color w:val="002060"/>
                <w:sz w:val="24"/>
                <w:szCs w:val="24"/>
              </w:rPr>
              <w:t xml:space="preserve">What are the young person’s next steps and </w:t>
            </w:r>
            <w:proofErr w:type="gramStart"/>
            <w:r w:rsidRPr="00454E63">
              <w:rPr>
                <w:rFonts w:ascii="Bariol Bold" w:hAnsi="Bariol Bold"/>
                <w:b/>
                <w:bCs/>
                <w:color w:val="002060"/>
                <w:sz w:val="24"/>
                <w:szCs w:val="24"/>
              </w:rPr>
              <w:t>future plans</w:t>
            </w:r>
            <w:proofErr w:type="gramEnd"/>
            <w:r w:rsidRPr="00454E63">
              <w:rPr>
                <w:rFonts w:ascii="Bariol Bold" w:hAnsi="Bariol Bold"/>
                <w:b/>
                <w:bCs/>
                <w:color w:val="002060"/>
                <w:sz w:val="24"/>
                <w:szCs w:val="24"/>
              </w:rPr>
              <w:t>?</w:t>
            </w:r>
          </w:p>
          <w:p w14:paraId="449A1188" w14:textId="77777777" w:rsidR="00454E63" w:rsidRDefault="00454E63" w:rsidP="00454E63">
            <w:pPr>
              <w:spacing w:line="276" w:lineRule="auto"/>
              <w:rPr>
                <w:rFonts w:ascii="Bariol Bold" w:hAnsi="Bariol Bold"/>
                <w:b/>
                <w:bCs/>
                <w:color w:val="002060"/>
                <w:sz w:val="24"/>
                <w:szCs w:val="24"/>
              </w:rPr>
            </w:pPr>
          </w:p>
          <w:p w14:paraId="2F3E2CC2" w14:textId="77777777" w:rsidR="00454E63" w:rsidRDefault="00454E63" w:rsidP="00454E63">
            <w:pPr>
              <w:spacing w:line="276" w:lineRule="auto"/>
              <w:rPr>
                <w:rFonts w:ascii="Bariol Bold" w:hAnsi="Bariol Bold"/>
                <w:b/>
                <w:bCs/>
                <w:color w:val="002060"/>
                <w:sz w:val="24"/>
                <w:szCs w:val="24"/>
              </w:rPr>
            </w:pPr>
          </w:p>
          <w:p w14:paraId="03972963" w14:textId="77777777" w:rsidR="00454E63" w:rsidRDefault="00454E63" w:rsidP="00454E63">
            <w:pPr>
              <w:spacing w:line="276" w:lineRule="auto"/>
              <w:rPr>
                <w:rFonts w:ascii="Bariol Bold" w:hAnsi="Bariol Bold"/>
                <w:b/>
                <w:bCs/>
                <w:color w:val="002060"/>
                <w:sz w:val="24"/>
                <w:szCs w:val="24"/>
              </w:rPr>
            </w:pPr>
          </w:p>
          <w:p w14:paraId="0D8829CB" w14:textId="77777777" w:rsidR="00454E63" w:rsidRDefault="00454E63" w:rsidP="00454E63">
            <w:pPr>
              <w:spacing w:line="276" w:lineRule="auto"/>
              <w:rPr>
                <w:rFonts w:ascii="Bariol Bold" w:hAnsi="Bariol Bold"/>
                <w:b/>
                <w:bCs/>
                <w:color w:val="002060"/>
                <w:sz w:val="24"/>
                <w:szCs w:val="24"/>
              </w:rPr>
            </w:pPr>
          </w:p>
          <w:p w14:paraId="1EF10016" w14:textId="77777777" w:rsidR="00454E63" w:rsidRDefault="00454E63" w:rsidP="00454E63">
            <w:pPr>
              <w:spacing w:line="276" w:lineRule="auto"/>
              <w:rPr>
                <w:rFonts w:ascii="Bariol Bold" w:hAnsi="Bariol Bold"/>
                <w:b/>
                <w:bCs/>
                <w:color w:val="002060"/>
                <w:sz w:val="24"/>
                <w:szCs w:val="24"/>
              </w:rPr>
            </w:pPr>
          </w:p>
          <w:p w14:paraId="43E4A7FC" w14:textId="77777777" w:rsidR="00454E63" w:rsidRDefault="00454E63" w:rsidP="00454E63">
            <w:pPr>
              <w:spacing w:line="276" w:lineRule="auto"/>
              <w:rPr>
                <w:rFonts w:ascii="Bariol Bold" w:hAnsi="Bariol Bold"/>
                <w:b/>
                <w:bCs/>
                <w:color w:val="002060"/>
                <w:sz w:val="24"/>
                <w:szCs w:val="24"/>
              </w:rPr>
            </w:pPr>
          </w:p>
          <w:p w14:paraId="761899C9" w14:textId="55D3C669" w:rsidR="00454E63" w:rsidRPr="00454E63" w:rsidRDefault="00454E63" w:rsidP="00454E63">
            <w:pPr>
              <w:spacing w:line="276" w:lineRule="auto"/>
              <w:rPr>
                <w:rFonts w:ascii="Bariol Bold" w:hAnsi="Bariol Bold"/>
                <w:b/>
                <w:bCs/>
                <w:color w:val="002060"/>
                <w:sz w:val="24"/>
                <w:szCs w:val="24"/>
              </w:rPr>
            </w:pPr>
          </w:p>
        </w:tc>
      </w:tr>
      <w:tr w:rsidR="00454E63" w14:paraId="133CEFFE" w14:textId="77777777" w:rsidTr="009933C2">
        <w:tc>
          <w:tcPr>
            <w:tcW w:w="1413" w:type="dxa"/>
          </w:tcPr>
          <w:p w14:paraId="1CDF9ECD" w14:textId="7AC2BCAF" w:rsidR="00454E63" w:rsidRPr="00454E63" w:rsidRDefault="00454E63" w:rsidP="00454E63">
            <w:pPr>
              <w:spacing w:line="276" w:lineRule="auto"/>
              <w:rPr>
                <w:rFonts w:ascii="Bariol Bold" w:hAnsi="Bariol Bold"/>
                <w:color w:val="78BE21"/>
                <w:sz w:val="24"/>
                <w:szCs w:val="24"/>
              </w:rPr>
            </w:pPr>
            <w:r>
              <w:rPr>
                <w:rFonts w:ascii="Bariol Bold" w:hAnsi="Bariol Bold"/>
                <w:color w:val="78BE21"/>
                <w:sz w:val="24"/>
                <w:szCs w:val="24"/>
              </w:rPr>
              <w:t>Anything else</w:t>
            </w:r>
          </w:p>
        </w:tc>
        <w:tc>
          <w:tcPr>
            <w:tcW w:w="7603" w:type="dxa"/>
          </w:tcPr>
          <w:p w14:paraId="700CFABC" w14:textId="41AC3B4B" w:rsidR="00454E63" w:rsidRDefault="00454E63" w:rsidP="00454E63">
            <w:pPr>
              <w:spacing w:line="276" w:lineRule="auto"/>
              <w:rPr>
                <w:rFonts w:ascii="Bariol Bold" w:hAnsi="Bariol Bold"/>
                <w:b/>
                <w:bCs/>
                <w:color w:val="002060"/>
                <w:sz w:val="24"/>
                <w:szCs w:val="24"/>
              </w:rPr>
            </w:pPr>
            <w:r w:rsidRPr="00454E63">
              <w:rPr>
                <w:rFonts w:ascii="Bariol Bold" w:hAnsi="Bariol Bold"/>
                <w:b/>
                <w:bCs/>
                <w:color w:val="002060"/>
                <w:sz w:val="24"/>
                <w:szCs w:val="24"/>
              </w:rPr>
              <w:t>Please use this space to share anything else about this young person’s story that helps us to understand the difference your organisation has made</w:t>
            </w:r>
            <w:r>
              <w:rPr>
                <w:rFonts w:ascii="Bariol Bold" w:hAnsi="Bariol Bold"/>
                <w:b/>
                <w:bCs/>
                <w:color w:val="002060"/>
                <w:sz w:val="24"/>
                <w:szCs w:val="24"/>
              </w:rPr>
              <w:t>:</w:t>
            </w:r>
          </w:p>
          <w:p w14:paraId="3E5EE238" w14:textId="77777777" w:rsidR="00454E63" w:rsidRDefault="00454E63" w:rsidP="00454E63">
            <w:pPr>
              <w:spacing w:line="276" w:lineRule="auto"/>
              <w:rPr>
                <w:rFonts w:ascii="Bariol Bold" w:hAnsi="Bariol Bold"/>
                <w:b/>
                <w:bCs/>
                <w:color w:val="002060"/>
                <w:sz w:val="24"/>
                <w:szCs w:val="24"/>
              </w:rPr>
            </w:pPr>
          </w:p>
          <w:p w14:paraId="39F1C76D" w14:textId="77777777" w:rsidR="00454E63" w:rsidRDefault="00454E63" w:rsidP="00454E63">
            <w:pPr>
              <w:spacing w:line="276" w:lineRule="auto"/>
              <w:rPr>
                <w:rFonts w:ascii="Bariol Bold" w:hAnsi="Bariol Bold"/>
                <w:b/>
                <w:bCs/>
                <w:color w:val="002060"/>
                <w:sz w:val="24"/>
                <w:szCs w:val="24"/>
              </w:rPr>
            </w:pPr>
          </w:p>
          <w:p w14:paraId="7485AC01" w14:textId="77777777" w:rsidR="00454E63" w:rsidRDefault="00454E63" w:rsidP="00454E63">
            <w:pPr>
              <w:spacing w:line="276" w:lineRule="auto"/>
              <w:rPr>
                <w:rFonts w:ascii="Bariol Bold" w:hAnsi="Bariol Bold"/>
                <w:b/>
                <w:bCs/>
                <w:color w:val="002060"/>
                <w:sz w:val="24"/>
                <w:szCs w:val="24"/>
              </w:rPr>
            </w:pPr>
          </w:p>
          <w:p w14:paraId="61164219" w14:textId="77777777" w:rsidR="00454E63" w:rsidRDefault="00454E63" w:rsidP="00454E63">
            <w:pPr>
              <w:spacing w:line="276" w:lineRule="auto"/>
              <w:rPr>
                <w:rFonts w:ascii="Bariol Bold" w:hAnsi="Bariol Bold"/>
                <w:b/>
                <w:bCs/>
                <w:color w:val="002060"/>
                <w:sz w:val="24"/>
                <w:szCs w:val="24"/>
              </w:rPr>
            </w:pPr>
          </w:p>
          <w:p w14:paraId="4EE40EEE" w14:textId="77777777" w:rsidR="00454E63" w:rsidRDefault="00454E63" w:rsidP="00454E63">
            <w:pPr>
              <w:spacing w:line="276" w:lineRule="auto"/>
              <w:rPr>
                <w:rFonts w:ascii="Bariol Bold" w:hAnsi="Bariol Bold"/>
                <w:b/>
                <w:bCs/>
                <w:color w:val="002060"/>
                <w:sz w:val="24"/>
                <w:szCs w:val="24"/>
              </w:rPr>
            </w:pPr>
          </w:p>
          <w:p w14:paraId="7D55791D" w14:textId="77777777" w:rsidR="00454E63" w:rsidRPr="00454E63" w:rsidRDefault="00454E63" w:rsidP="00454E63">
            <w:pPr>
              <w:spacing w:line="276" w:lineRule="auto"/>
              <w:rPr>
                <w:rFonts w:ascii="Bariol Bold" w:hAnsi="Bariol Bold"/>
                <w:b/>
                <w:bCs/>
                <w:color w:val="002060"/>
                <w:sz w:val="24"/>
                <w:szCs w:val="24"/>
              </w:rPr>
            </w:pPr>
          </w:p>
          <w:p w14:paraId="49DBE069" w14:textId="77777777" w:rsidR="00454E63" w:rsidRPr="00454E63" w:rsidRDefault="00454E63" w:rsidP="00454E63">
            <w:pPr>
              <w:spacing w:line="276" w:lineRule="auto"/>
              <w:rPr>
                <w:rFonts w:ascii="Bariol Bold" w:hAnsi="Bariol Bold"/>
                <w:b/>
                <w:bCs/>
                <w:color w:val="002060"/>
                <w:sz w:val="24"/>
                <w:szCs w:val="24"/>
              </w:rPr>
            </w:pPr>
          </w:p>
        </w:tc>
      </w:tr>
    </w:tbl>
    <w:p w14:paraId="7DB91E14" w14:textId="1EBE78DB" w:rsidR="00720641" w:rsidRDefault="00D83C16" w:rsidP="00454E63">
      <w:pPr>
        <w:spacing w:line="276" w:lineRule="auto"/>
        <w:rPr>
          <w:rFonts w:ascii="Bariol Bold" w:hAnsi="Bariol Bold"/>
          <w:color w:val="002060"/>
          <w:sz w:val="24"/>
          <w:szCs w:val="24"/>
        </w:rPr>
      </w:pPr>
      <w:r>
        <w:rPr>
          <w:rFonts w:ascii="Bariol Bold" w:hAnsi="Bariol Bold"/>
          <w:color w:val="002060"/>
          <w:sz w:val="24"/>
          <w:szCs w:val="24"/>
        </w:rPr>
        <w:br/>
      </w:r>
      <w:r>
        <w:rPr>
          <w:rFonts w:ascii="Bariol Bold" w:hAnsi="Bariol Bold"/>
          <w:color w:val="002060"/>
          <w:sz w:val="24"/>
          <w:szCs w:val="24"/>
        </w:rPr>
        <w:br/>
      </w:r>
      <w:r w:rsidR="000F504C" w:rsidRPr="000F504C">
        <w:rPr>
          <w:rFonts w:ascii="Bariol Bold" w:hAnsi="Bariol Bold"/>
          <w:noProof/>
          <w:color w:val="002060"/>
          <w:sz w:val="24"/>
          <w:szCs w:val="24"/>
        </w:rPr>
        <mc:AlternateContent>
          <mc:Choice Requires="wps">
            <w:drawing>
              <wp:anchor distT="45720" distB="45720" distL="114300" distR="114300" simplePos="0" relativeHeight="251661312" behindDoc="0" locked="0" layoutInCell="1" allowOverlap="1" wp14:anchorId="537E47D5" wp14:editId="561FF885">
                <wp:simplePos x="0" y="0"/>
                <wp:positionH relativeFrom="column">
                  <wp:posOffset>195629</wp:posOffset>
                </wp:positionH>
                <wp:positionV relativeFrom="paragraph">
                  <wp:posOffset>232752</wp:posOffset>
                </wp:positionV>
                <wp:extent cx="5368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1404620"/>
                        </a:xfrm>
                        <a:prstGeom prst="rect">
                          <a:avLst/>
                        </a:prstGeom>
                        <a:noFill/>
                        <a:ln w="9525">
                          <a:noFill/>
                          <a:miter lim="800000"/>
                          <a:headEnd/>
                          <a:tailEnd/>
                        </a:ln>
                      </wps:spPr>
                      <wps:txbx>
                        <w:txbxContent>
                          <w:p w14:paraId="7586886D" w14:textId="6EDD5982" w:rsidR="000F504C" w:rsidRDefault="000F504C" w:rsidP="000F504C">
                            <w:pPr>
                              <w:jc w:val="center"/>
                              <w:rPr>
                                <w:rFonts w:ascii="Bariol Bold" w:hAnsi="Bariol Bold"/>
                                <w:color w:val="FFFFFF" w:themeColor="background1"/>
                                <w:sz w:val="24"/>
                                <w:szCs w:val="24"/>
                              </w:rPr>
                            </w:pPr>
                            <w:r w:rsidRPr="000F504C">
                              <w:rPr>
                                <w:rFonts w:ascii="Bariol Bold" w:hAnsi="Bariol Bold"/>
                                <w:color w:val="FFFFFF" w:themeColor="background1"/>
                                <w:sz w:val="24"/>
                                <w:szCs w:val="24"/>
                              </w:rPr>
                              <w:t>CONSENT</w:t>
                            </w:r>
                          </w:p>
                          <w:p w14:paraId="2310FBB7" w14:textId="7E525643" w:rsidR="000F504C" w:rsidRPr="000F504C" w:rsidRDefault="000F504C" w:rsidP="000F504C">
                            <w:pPr>
                              <w:jc w:val="center"/>
                              <w:rPr>
                                <w:rFonts w:ascii="Bariol Regular" w:hAnsi="Bariol Regular"/>
                                <w:color w:val="FFFFFF" w:themeColor="background1"/>
                                <w:sz w:val="24"/>
                                <w:szCs w:val="24"/>
                              </w:rPr>
                            </w:pPr>
                            <w:r w:rsidRPr="000F504C">
                              <w:rPr>
                                <w:rFonts w:ascii="Bariol Regular" w:hAnsi="Bariol Regular"/>
                                <w:color w:val="FFFFFF" w:themeColor="background1"/>
                                <w:sz w:val="24"/>
                                <w:szCs w:val="24"/>
                              </w:rPr>
                              <w:t xml:space="preserve">You must get the young person’s consent before you share this pen portrait with us. </w:t>
                            </w:r>
                            <w:r>
                              <w:rPr>
                                <w:rFonts w:ascii="Bariol Regular" w:hAnsi="Bariol Regular"/>
                                <w:color w:val="FFFFFF" w:themeColor="background1"/>
                                <w:sz w:val="24"/>
                                <w:szCs w:val="24"/>
                              </w:rPr>
                              <w:br/>
                            </w:r>
                            <w:r w:rsidRPr="000F504C">
                              <w:rPr>
                                <w:rFonts w:ascii="Bariol Regular" w:hAnsi="Bariol Regular"/>
                                <w:color w:val="FFFFFF" w:themeColor="background1"/>
                                <w:sz w:val="24"/>
                                <w:szCs w:val="24"/>
                              </w:rPr>
                              <w:t xml:space="preserve">You must also ask the permission of their parent/carer if they are under 16.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E47D5" id="_x0000_t202" coordsize="21600,21600" o:spt="202" path="m,l,21600r21600,l21600,xe">
                <v:stroke joinstyle="miter"/>
                <v:path gradientshapeok="t" o:connecttype="rect"/>
              </v:shapetype>
              <v:shape id="Text Box 2" o:spid="_x0000_s1026" type="#_x0000_t202" style="position:absolute;margin-left:15.4pt;margin-top:18.35pt;width:422.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Rk+gEAAM4DAAAOAAAAZHJzL2Uyb0RvYy54bWysU9uO2yAQfa/Uf0C8N7ZTJ02sOKvtblNV&#10;2l6kbT+AYByjAkOBxE6/fgfszUbtW1U/IPAwZ+acOWxuBq3ISTgvwdS0mOWUCMOhkeZQ0x/fd29W&#10;lPjATMMUGFHTs/D0Zvv61aa3lZhDB6oRjiCI8VVva9qFYKss87wTmvkZWGEw2ILTLODRHbLGsR7R&#10;tcrmeb7MenCNdcCF9/j3fgzSbcJvW8HD17b1IhBVU+wtpNWldR/XbLth1cEx20k+tcH+oQvNpMGi&#10;F6h7Fhg5OvkXlJbcgYc2zDjoDNpWcpE4IJsi/4PNY8esSFxQHG8vMvn/B8u/nB7tN0fC8B4GHGAi&#10;4e0D8J+eGLjrmDmIW+eg7wRrsHARJct666spNUrtKx9B9v1naHDI7BggAQ2t01EV5EkQHQdwvogu&#10;hkA4/ly8Xa7mawxxjBVlXi7naSwZq57TrfPhowBN4qamDqea4NnpwYfYDquer8RqBnZSqTRZZUhf&#10;0/VivkgJVxEtAxpPSV3TVR6/0QqR5QfTpOTApBr3WECZiXZkOnIOw37Ai5H+HpozCuBgNBg+CNx0&#10;4H5T0qO5aup/HZkTlKhPBkVcF2UZ3ZgO5eIdMibuOrK/jjDDEaqmgZJxexeSgyNXb29R7J1MMrx0&#10;MvWKpknqTAaPrrw+p1svz3D7BAAA//8DAFBLAwQUAAYACAAAACEAxJOkpt4AAAAJAQAADwAAAGRy&#10;cy9kb3ducmV2LnhtbEyPwU7DMBBE70j8g7VIvVGbVCQlxKkq1JYjUCLObrwkEfHast00/D3mBKfV&#10;aEYzb6vNbEY2oQ+DJQl3SwEMqbV6oE5C876/XQMLUZFWoyWU8I0BNvX1VaVKbS/0htMxdiyVUCiV&#10;hD5GV3Ie2h6NCkvrkJL3ab1RMUnfce3VJZWbkWdC5NyogdJCrxw+9dh+Hc9GgovuUDz7l9ftbj+J&#10;5uPQZEO3k3JxM28fgUWc418YfvETOtSJ6WTPpAMbJaxEIo/p5gWw5K+LPAN2kpDdFw/A64r//6D+&#10;AQAA//8DAFBLAQItABQABgAIAAAAIQC2gziS/gAAAOEBAAATAAAAAAAAAAAAAAAAAAAAAABbQ29u&#10;dGVudF9UeXBlc10ueG1sUEsBAi0AFAAGAAgAAAAhADj9If/WAAAAlAEAAAsAAAAAAAAAAAAAAAAA&#10;LwEAAF9yZWxzLy5yZWxzUEsBAi0AFAAGAAgAAAAhAIywBGT6AQAAzgMAAA4AAAAAAAAAAAAAAAAA&#10;LgIAAGRycy9lMm9Eb2MueG1sUEsBAi0AFAAGAAgAAAAhAMSTpKbeAAAACQEAAA8AAAAAAAAAAAAA&#10;AAAAVAQAAGRycy9kb3ducmV2LnhtbFBLBQYAAAAABAAEAPMAAABfBQAAAAA=&#10;" filled="f" stroked="f">
                <v:textbox style="mso-fit-shape-to-text:t">
                  <w:txbxContent>
                    <w:p w14:paraId="7586886D" w14:textId="6EDD5982" w:rsidR="000F504C" w:rsidRDefault="000F504C" w:rsidP="000F504C">
                      <w:pPr>
                        <w:jc w:val="center"/>
                        <w:rPr>
                          <w:rFonts w:ascii="Bariol Bold" w:hAnsi="Bariol Bold"/>
                          <w:color w:val="FFFFFF" w:themeColor="background1"/>
                          <w:sz w:val="24"/>
                          <w:szCs w:val="24"/>
                        </w:rPr>
                      </w:pPr>
                      <w:r w:rsidRPr="000F504C">
                        <w:rPr>
                          <w:rFonts w:ascii="Bariol Bold" w:hAnsi="Bariol Bold"/>
                          <w:color w:val="FFFFFF" w:themeColor="background1"/>
                          <w:sz w:val="24"/>
                          <w:szCs w:val="24"/>
                        </w:rPr>
                        <w:t>CONSENT</w:t>
                      </w:r>
                    </w:p>
                    <w:p w14:paraId="2310FBB7" w14:textId="7E525643" w:rsidR="000F504C" w:rsidRPr="000F504C" w:rsidRDefault="000F504C" w:rsidP="000F504C">
                      <w:pPr>
                        <w:jc w:val="center"/>
                        <w:rPr>
                          <w:rFonts w:ascii="Bariol Regular" w:hAnsi="Bariol Regular"/>
                          <w:color w:val="FFFFFF" w:themeColor="background1"/>
                          <w:sz w:val="24"/>
                          <w:szCs w:val="24"/>
                        </w:rPr>
                      </w:pPr>
                      <w:r w:rsidRPr="000F504C">
                        <w:rPr>
                          <w:rFonts w:ascii="Bariol Regular" w:hAnsi="Bariol Regular"/>
                          <w:color w:val="FFFFFF" w:themeColor="background1"/>
                          <w:sz w:val="24"/>
                          <w:szCs w:val="24"/>
                        </w:rPr>
                        <w:t xml:space="preserve">You must get the young person’s consent before you share this pen portrait with us. </w:t>
                      </w:r>
                      <w:r>
                        <w:rPr>
                          <w:rFonts w:ascii="Bariol Regular" w:hAnsi="Bariol Regular"/>
                          <w:color w:val="FFFFFF" w:themeColor="background1"/>
                          <w:sz w:val="24"/>
                          <w:szCs w:val="24"/>
                        </w:rPr>
                        <w:br/>
                      </w:r>
                      <w:r w:rsidRPr="000F504C">
                        <w:rPr>
                          <w:rFonts w:ascii="Bariol Regular" w:hAnsi="Bariol Regular"/>
                          <w:color w:val="FFFFFF" w:themeColor="background1"/>
                          <w:sz w:val="24"/>
                          <w:szCs w:val="24"/>
                        </w:rPr>
                        <w:t xml:space="preserve">You must also ask the permission of their parent/carer if they are under 16. </w:t>
                      </w:r>
                    </w:p>
                  </w:txbxContent>
                </v:textbox>
                <w10:wrap type="square"/>
              </v:shape>
            </w:pict>
          </mc:Fallback>
        </mc:AlternateContent>
      </w:r>
      <w:r w:rsidR="00454E63">
        <w:rPr>
          <w:rFonts w:ascii="Bariol Bold" w:hAnsi="Bariol Bold"/>
          <w:noProof/>
          <w:color w:val="002060"/>
          <w:sz w:val="24"/>
          <w:szCs w:val="24"/>
        </w:rPr>
        <mc:AlternateContent>
          <mc:Choice Requires="wps">
            <w:drawing>
              <wp:anchor distT="0" distB="0" distL="114300" distR="114300" simplePos="0" relativeHeight="251659264" behindDoc="0" locked="0" layoutInCell="1" allowOverlap="1" wp14:anchorId="2FD3985D" wp14:editId="7320F83D">
                <wp:simplePos x="0" y="0"/>
                <wp:positionH relativeFrom="margin">
                  <wp:align>right</wp:align>
                </wp:positionH>
                <wp:positionV relativeFrom="paragraph">
                  <wp:posOffset>175675</wp:posOffset>
                </wp:positionV>
                <wp:extent cx="5712737" cy="914400"/>
                <wp:effectExtent l="0" t="0" r="21590" b="19050"/>
                <wp:wrapNone/>
                <wp:docPr id="1291815380" name="Rectangle: Rounded Corners 1"/>
                <wp:cNvGraphicFramePr/>
                <a:graphic xmlns:a="http://schemas.openxmlformats.org/drawingml/2006/main">
                  <a:graphicData uri="http://schemas.microsoft.com/office/word/2010/wordprocessingShape">
                    <wps:wsp>
                      <wps:cNvSpPr/>
                      <wps:spPr>
                        <a:xfrm>
                          <a:off x="0" y="0"/>
                          <a:ext cx="5712737" cy="91440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91972" id="Rectangle: Rounded Corners 1" o:spid="_x0000_s1026" style="position:absolute;margin-left:398.6pt;margin-top:13.85pt;width:449.8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cTcwIAAEwFAAAOAAAAZHJzL2Uyb0RvYy54bWysVN9P2zAQfp+0/8Hy+0jSAWUVKapATJMQ&#10;IGDi2XXsJpLj885u0+6v39lJ0wrQHqa9OOfc3Xc//N1dXm1bwzYKfQO25MVJzpmyEqrGrkr+8+X2&#10;ywVnPghbCQNWlXynPL+af/502bmZmkANplLICMT6WedKXofgZlnmZa1a4U/AKUtKDdiKQFdcZRWK&#10;jtBbk03y/DzrACuHIJX39PemV/J5wtdayfCgtVeBmZJTbiGdmM5lPLP5pZitULi6kUMa4h+yaEVj&#10;KegIdSOCYGts3kG1jUTwoMOJhDYDrRupUg1UTZG/qea5Fk6lWqg53o1t8v8PVt5vnt0jUhs652ee&#10;xFjFVmMbv5Qf26Zm7cZmqW1gkn6eTYvJ9OuUM0m6b8XpaZ66mR28HfrwXUHLolByhLWtnuhFUqPE&#10;5s4HCkv2e7sY0YNpqtvGmHTB1fLaINuI+Hr5JD/fhzgyyw6JJynsjIrOxj4pzZqKUp2kiIlTasQT&#10;Uiobil5Vi0r1YYqzfCxk9EhpJsCIrCm9EXsAiHx9j93XN9hHV5UoOTrnf0usdx49UmSwYXRuGwv4&#10;EYChqobIvT2lf9SaKC6h2j0iQ+gHwjt529Aj3QkfHgXSBNCs0FSHBzq0ga7kMEic1YC/P/of7YmY&#10;pOWso4kquf+1Fqg4Mz8sUTZxhEYwXU7PphOKgcea5bHGrttroGcvaH84mcRoH8xe1AjtKw3/IkYl&#10;lbCSYpdcBtxfrkM/6bQ+pFoskhmNnRPhzj47GcFjVyP/XravAt3A1EAcv4f99InZG672ttHTwmId&#10;QDeJyIe+Dv2mkU3EGdZL3AnH92R1WILzPwAAAP//AwBQSwMEFAAGAAgAAAAhAJDFKSTaAAAABwEA&#10;AA8AAABkcnMvZG93bnJldi54bWxMj0FPg0AUhO8m/ofNM/Fml5IIBVmapolntdT7wj6BdPctYbcU&#10;/73Pkx4nM5n5ptqvzooF5zB6UrDdJCCQOm9G6hWcm9enHYgQNRltPaGCbwywr+/vKl0af6MPXE6x&#10;F1xCodQKhhinUsrQDeh02PgJib0vPzsdWc69NLO+cbmzMk2STDo9Ei8MesLjgN3ldHUKGle8X7Lp&#10;8+CXtTn2b89pa0Oq1OPDengBEXGNf2H4xWd0qJmp9VcyQVgFfCQqSPMcBLu7oshAtBzLtznIupL/&#10;+esfAAAA//8DAFBLAQItABQABgAIAAAAIQC2gziS/gAAAOEBAAATAAAAAAAAAAAAAAAAAAAAAABb&#10;Q29udGVudF9UeXBlc10ueG1sUEsBAi0AFAAGAAgAAAAhADj9If/WAAAAlAEAAAsAAAAAAAAAAAAA&#10;AAAALwEAAF9yZWxzLy5yZWxzUEsBAi0AFAAGAAgAAAAhAMXI9xNzAgAATAUAAA4AAAAAAAAAAAAA&#10;AAAALgIAAGRycy9lMm9Eb2MueG1sUEsBAi0AFAAGAAgAAAAhAJDFKSTaAAAABwEAAA8AAAAAAAAA&#10;AAAAAAAAzQQAAGRycy9kb3ducmV2LnhtbFBLBQYAAAAABAAEAPMAAADUBQAAAAA=&#10;" fillcolor="#002060" strokecolor="#030e13 [484]" strokeweight="1pt">
                <v:stroke joinstyle="miter"/>
                <w10:wrap anchorx="margin"/>
              </v:roundrect>
            </w:pict>
          </mc:Fallback>
        </mc:AlternateContent>
      </w:r>
      <w:r>
        <w:rPr>
          <w:rFonts w:ascii="Bariol Bold" w:hAnsi="Bariol Bold"/>
          <w:color w:val="002060"/>
          <w:sz w:val="24"/>
          <w:szCs w:val="24"/>
        </w:rPr>
        <w:t>Young person consent</w:t>
      </w:r>
    </w:p>
    <w:p w14:paraId="5077022B" w14:textId="67731BB8" w:rsidR="005E3F90" w:rsidRDefault="00D83C16" w:rsidP="005E3F90">
      <w:pPr>
        <w:spacing w:line="276" w:lineRule="auto"/>
        <w:rPr>
          <w:rFonts w:ascii="Bariol Regular" w:hAnsi="Bariol Regular"/>
          <w:color w:val="002060"/>
          <w:sz w:val="28"/>
          <w:szCs w:val="28"/>
        </w:rPr>
      </w:pPr>
      <w:r>
        <w:rPr>
          <w:rFonts w:ascii="Bariol Regular" w:hAnsi="Bariol Regular"/>
          <w:noProof/>
          <w:color w:val="002060"/>
          <w:sz w:val="24"/>
          <w:szCs w:val="24"/>
        </w:rPr>
        <w:drawing>
          <wp:anchor distT="0" distB="0" distL="114300" distR="114300" simplePos="0" relativeHeight="251662336" behindDoc="0" locked="0" layoutInCell="1" allowOverlap="1" wp14:anchorId="3D57ACE3" wp14:editId="14EC184B">
            <wp:simplePos x="0" y="0"/>
            <wp:positionH relativeFrom="margin">
              <wp:posOffset>-13237</wp:posOffset>
            </wp:positionH>
            <wp:positionV relativeFrom="paragraph">
              <wp:posOffset>658690</wp:posOffset>
            </wp:positionV>
            <wp:extent cx="428869" cy="428869"/>
            <wp:effectExtent l="0" t="0" r="9525" b="9525"/>
            <wp:wrapNone/>
            <wp:docPr id="1180858613"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58613" name="Graphic 1180858613" descr="Stop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428869" cy="428869"/>
                    </a:xfrm>
                    <a:prstGeom prst="rect">
                      <a:avLst/>
                    </a:prstGeom>
                  </pic:spPr>
                </pic:pic>
              </a:graphicData>
            </a:graphic>
            <wp14:sizeRelH relativeFrom="margin">
              <wp14:pctWidth>0</wp14:pctWidth>
            </wp14:sizeRelH>
            <wp14:sizeRelV relativeFrom="margin">
              <wp14:pctHeight>0</wp14:pctHeight>
            </wp14:sizeRelV>
          </wp:anchor>
        </w:drawing>
      </w:r>
      <w:r w:rsidRPr="00D83C16">
        <w:rPr>
          <w:rFonts w:ascii="Bariol Regular" w:hAnsi="Bariol Regular"/>
          <w:color w:val="002060"/>
          <w:sz w:val="24"/>
          <w:szCs w:val="24"/>
        </w:rPr>
        <w:t>By ticking the box below, you confirm that you are happy with the information above to be shared with Active Essex Foundation. Active Essex Foundation may use this information in reports and share it with others, but no one will know that the information is linked to you.</w:t>
      </w:r>
      <w:r>
        <w:rPr>
          <w:rFonts w:ascii="Bariol Regular" w:hAnsi="Bariol Regular"/>
          <w:color w:val="002060"/>
          <w:sz w:val="24"/>
          <w:szCs w:val="24"/>
        </w:rPr>
        <w:br/>
      </w:r>
      <w:r>
        <w:rPr>
          <w:rFonts w:ascii="Bariol Regular" w:hAnsi="Bariol Regular"/>
          <w:color w:val="002060"/>
          <w:sz w:val="24"/>
          <w:szCs w:val="24"/>
        </w:rPr>
        <w:br/>
      </w:r>
      <w:r w:rsidRPr="00D83C16">
        <w:rPr>
          <w:rFonts w:ascii="Bariol Regular" w:hAnsi="Bariol Regular"/>
          <w:color w:val="002060"/>
        </w:rPr>
        <w:t xml:space="preserve">           </w:t>
      </w:r>
      <w:r>
        <w:rPr>
          <w:rFonts w:ascii="Bariol Regular" w:hAnsi="Bariol Regular"/>
          <w:color w:val="002060"/>
        </w:rPr>
        <w:t xml:space="preserve"> </w:t>
      </w:r>
      <w:r w:rsidR="005E3F90">
        <w:rPr>
          <w:rFonts w:ascii="Bariol Regular" w:hAnsi="Bariol Regular"/>
          <w:color w:val="002060"/>
        </w:rPr>
        <w:t xml:space="preserve"> </w:t>
      </w:r>
      <w:r w:rsidRPr="00D83C16">
        <w:rPr>
          <w:rFonts w:ascii="Bariol Regular" w:hAnsi="Bariol Regular"/>
          <w:color w:val="002060"/>
        </w:rPr>
        <w:t xml:space="preserve"> </w:t>
      </w:r>
      <w:r w:rsidRPr="0027312F">
        <w:rPr>
          <w:rFonts w:ascii="Bariol Regular" w:hAnsi="Bariol Regular"/>
          <w:color w:val="002060"/>
          <w:sz w:val="24"/>
        </w:rPr>
        <w:t>I agree</w:t>
      </w:r>
    </w:p>
    <w:p w14:paraId="41EF8A85" w14:textId="2B11A2D1" w:rsidR="005E3F90" w:rsidRPr="005E3F90" w:rsidRDefault="005E3F90" w:rsidP="005E3F90">
      <w:pPr>
        <w:spacing w:line="276" w:lineRule="auto"/>
        <w:rPr>
          <w:rFonts w:ascii="Bariol Bold" w:hAnsi="Bariol Bold"/>
          <w:color w:val="002060"/>
          <w:sz w:val="28"/>
          <w:szCs w:val="28"/>
        </w:rPr>
      </w:pPr>
      <w:r>
        <w:rPr>
          <w:rFonts w:ascii="Bariol Regular" w:hAnsi="Bariol Regular"/>
          <w:color w:val="002060"/>
          <w:sz w:val="28"/>
          <w:szCs w:val="28"/>
        </w:rPr>
        <w:br/>
      </w:r>
      <w:r w:rsidRPr="005E3F90">
        <w:rPr>
          <w:rFonts w:ascii="Bariol Bold" w:hAnsi="Bariol Bold"/>
          <w:color w:val="002060"/>
          <w:sz w:val="24"/>
          <w:szCs w:val="24"/>
        </w:rPr>
        <w:t>Parent/carer consent (if applicable)</w:t>
      </w:r>
    </w:p>
    <w:p w14:paraId="72750335" w14:textId="45FB4C64" w:rsidR="005E3F90" w:rsidRPr="005E3F90" w:rsidRDefault="005E3F90" w:rsidP="00454E63">
      <w:pPr>
        <w:spacing w:line="276" w:lineRule="auto"/>
        <w:rPr>
          <w:rFonts w:ascii="Bariol Regular" w:hAnsi="Bariol Regular"/>
          <w:color w:val="002060"/>
          <w:sz w:val="24"/>
          <w:szCs w:val="24"/>
        </w:rPr>
      </w:pPr>
      <w:r>
        <w:rPr>
          <w:rFonts w:ascii="Bariol Regular" w:hAnsi="Bariol Regular"/>
          <w:noProof/>
          <w:color w:val="002060"/>
          <w:sz w:val="24"/>
          <w:szCs w:val="24"/>
        </w:rPr>
        <w:drawing>
          <wp:anchor distT="0" distB="0" distL="114300" distR="114300" simplePos="0" relativeHeight="251664384" behindDoc="0" locked="0" layoutInCell="1" allowOverlap="1" wp14:anchorId="676FF466" wp14:editId="4CFFE623">
            <wp:simplePos x="0" y="0"/>
            <wp:positionH relativeFrom="margin">
              <wp:posOffset>-13237</wp:posOffset>
            </wp:positionH>
            <wp:positionV relativeFrom="paragraph">
              <wp:posOffset>658690</wp:posOffset>
            </wp:positionV>
            <wp:extent cx="428869" cy="428869"/>
            <wp:effectExtent l="0" t="0" r="9525" b="9525"/>
            <wp:wrapNone/>
            <wp:docPr id="1018406430"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58613" name="Graphic 1180858613" descr="Stop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428869" cy="428869"/>
                    </a:xfrm>
                    <a:prstGeom prst="rect">
                      <a:avLst/>
                    </a:prstGeom>
                  </pic:spPr>
                </pic:pic>
              </a:graphicData>
            </a:graphic>
            <wp14:sizeRelH relativeFrom="margin">
              <wp14:pctWidth>0</wp14:pctWidth>
            </wp14:sizeRelH>
            <wp14:sizeRelV relativeFrom="margin">
              <wp14:pctHeight>0</wp14:pctHeight>
            </wp14:sizeRelV>
          </wp:anchor>
        </w:drawing>
      </w:r>
      <w:r w:rsidRPr="005E3F90">
        <w:rPr>
          <w:rFonts w:ascii="Bariol Regular" w:hAnsi="Bariol Regular"/>
          <w:noProof/>
          <w:color w:val="002060"/>
          <w:sz w:val="24"/>
          <w:szCs w:val="24"/>
        </w:rPr>
        <w:t>By ticking the box below, you confirm that you are happy with the information above to be shared with Active Essex Foundation. Active Essex Foundation may use this information in reports and share it with others, but the young person in your care will not be identifiable.</w:t>
      </w:r>
      <w:r>
        <w:rPr>
          <w:rFonts w:ascii="Bariol Regular" w:hAnsi="Bariol Regular"/>
          <w:color w:val="002060"/>
          <w:sz w:val="24"/>
          <w:szCs w:val="24"/>
        </w:rPr>
        <w:br/>
      </w:r>
      <w:r>
        <w:rPr>
          <w:rFonts w:ascii="Bariol Regular" w:hAnsi="Bariol Regular"/>
          <w:color w:val="002060"/>
          <w:sz w:val="24"/>
          <w:szCs w:val="24"/>
        </w:rPr>
        <w:br/>
      </w:r>
      <w:r w:rsidRPr="005E3F90">
        <w:rPr>
          <w:rFonts w:ascii="Bariol Regular" w:hAnsi="Bariol Regular"/>
          <w:color w:val="002060"/>
          <w:sz w:val="28"/>
          <w:szCs w:val="28"/>
        </w:rPr>
        <w:t xml:space="preserve">         </w:t>
      </w:r>
      <w:r>
        <w:rPr>
          <w:rFonts w:ascii="Bariol Regular" w:hAnsi="Bariol Regular"/>
          <w:color w:val="002060"/>
          <w:sz w:val="28"/>
          <w:szCs w:val="28"/>
        </w:rPr>
        <w:t xml:space="preserve"> </w:t>
      </w:r>
      <w:r w:rsidRPr="005E3F90">
        <w:rPr>
          <w:rFonts w:ascii="Bariol Regular" w:hAnsi="Bariol Regular"/>
          <w:color w:val="002060"/>
          <w:sz w:val="28"/>
          <w:szCs w:val="28"/>
        </w:rPr>
        <w:t xml:space="preserve"> I agree</w:t>
      </w:r>
    </w:p>
    <w:sectPr w:rsidR="005E3F90" w:rsidRPr="005E3F9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F80D" w14:textId="77777777" w:rsidR="003E16B7" w:rsidRDefault="003E16B7" w:rsidP="003E16B7">
      <w:pPr>
        <w:spacing w:after="0" w:line="240" w:lineRule="auto"/>
      </w:pPr>
      <w:r>
        <w:separator/>
      </w:r>
    </w:p>
  </w:endnote>
  <w:endnote w:type="continuationSeparator" w:id="0">
    <w:p w14:paraId="0756FE82" w14:textId="77777777" w:rsidR="003E16B7" w:rsidRDefault="003E16B7" w:rsidP="003E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iol Bold">
    <w:altName w:val="Calibri"/>
    <w:panose1 w:val="00000000000000000000"/>
    <w:charset w:val="00"/>
    <w:family w:val="modern"/>
    <w:notTrueType/>
    <w:pitch w:val="variable"/>
    <w:sig w:usb0="8000002F" w:usb1="4000004A" w:usb2="00000000" w:usb3="00000000" w:csb0="00000001" w:csb1="00000000"/>
  </w:font>
  <w:font w:name="Bariol Regular">
    <w:altName w:val="Calibri"/>
    <w:panose1 w:val="00000000000000000000"/>
    <w:charset w:val="00"/>
    <w:family w:val="modern"/>
    <w:notTrueType/>
    <w:pitch w:val="variable"/>
    <w:sig w:usb0="8000002F"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1A28" w14:textId="77777777" w:rsidR="003E16B7" w:rsidRDefault="003E16B7" w:rsidP="003E16B7">
      <w:pPr>
        <w:spacing w:after="0" w:line="240" w:lineRule="auto"/>
      </w:pPr>
      <w:r>
        <w:separator/>
      </w:r>
    </w:p>
  </w:footnote>
  <w:footnote w:type="continuationSeparator" w:id="0">
    <w:p w14:paraId="28A56102" w14:textId="77777777" w:rsidR="003E16B7" w:rsidRDefault="003E16B7" w:rsidP="003E1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76E2" w14:textId="5FA7FF28" w:rsidR="003E16B7" w:rsidRDefault="003E16B7">
    <w:pPr>
      <w:pStyle w:val="Header"/>
    </w:pPr>
    <w:r>
      <w:rPr>
        <w:noProof/>
      </w:rPr>
      <w:drawing>
        <wp:anchor distT="0" distB="0" distL="114300" distR="114300" simplePos="0" relativeHeight="251658240" behindDoc="0" locked="0" layoutInCell="1" allowOverlap="1" wp14:anchorId="60CB6434" wp14:editId="6F61DE51">
          <wp:simplePos x="0" y="0"/>
          <wp:positionH relativeFrom="column">
            <wp:posOffset>2098675</wp:posOffset>
          </wp:positionH>
          <wp:positionV relativeFrom="paragraph">
            <wp:posOffset>-192709</wp:posOffset>
          </wp:positionV>
          <wp:extent cx="1486894" cy="688350"/>
          <wp:effectExtent l="0" t="0" r="0" b="0"/>
          <wp:wrapNone/>
          <wp:docPr id="1613465336"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65336" name="Picture 1"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6894" cy="68835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D8C"/>
    <w:multiLevelType w:val="hybridMultilevel"/>
    <w:tmpl w:val="DB96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612B3"/>
    <w:multiLevelType w:val="hybridMultilevel"/>
    <w:tmpl w:val="8CE8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6493E"/>
    <w:multiLevelType w:val="multilevel"/>
    <w:tmpl w:val="122C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8647D"/>
    <w:multiLevelType w:val="hybridMultilevel"/>
    <w:tmpl w:val="C238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36A7F"/>
    <w:multiLevelType w:val="hybridMultilevel"/>
    <w:tmpl w:val="C98CA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CB0361C"/>
    <w:multiLevelType w:val="multilevel"/>
    <w:tmpl w:val="1300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025132">
    <w:abstractNumId w:val="5"/>
  </w:num>
  <w:num w:numId="2" w16cid:durableId="2129272942">
    <w:abstractNumId w:val="2"/>
  </w:num>
  <w:num w:numId="3" w16cid:durableId="1585067323">
    <w:abstractNumId w:val="4"/>
  </w:num>
  <w:num w:numId="4" w16cid:durableId="934287741">
    <w:abstractNumId w:val="1"/>
  </w:num>
  <w:num w:numId="5" w16cid:durableId="578365011">
    <w:abstractNumId w:val="0"/>
  </w:num>
  <w:num w:numId="6" w16cid:durableId="254289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40"/>
    <w:rsid w:val="000F504C"/>
    <w:rsid w:val="00173F43"/>
    <w:rsid w:val="0027312F"/>
    <w:rsid w:val="00287C06"/>
    <w:rsid w:val="003E16B7"/>
    <w:rsid w:val="0042422F"/>
    <w:rsid w:val="00454E63"/>
    <w:rsid w:val="004953D9"/>
    <w:rsid w:val="004B6A00"/>
    <w:rsid w:val="00503F44"/>
    <w:rsid w:val="00574922"/>
    <w:rsid w:val="00591BE9"/>
    <w:rsid w:val="005A20A4"/>
    <w:rsid w:val="005A6284"/>
    <w:rsid w:val="005E14DB"/>
    <w:rsid w:val="005E3F90"/>
    <w:rsid w:val="00720641"/>
    <w:rsid w:val="00932EBE"/>
    <w:rsid w:val="009933C2"/>
    <w:rsid w:val="00AB4EBA"/>
    <w:rsid w:val="00B22840"/>
    <w:rsid w:val="00CF1695"/>
    <w:rsid w:val="00D3596C"/>
    <w:rsid w:val="00D83C16"/>
    <w:rsid w:val="00ED7BF5"/>
    <w:rsid w:val="00FD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51A01F"/>
  <w15:chartTrackingRefBased/>
  <w15:docId w15:val="{D89B5E0E-3DDE-4637-BC3F-145F2FF1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840"/>
    <w:rPr>
      <w:rFonts w:eastAsiaTheme="majorEastAsia" w:cstheme="majorBidi"/>
      <w:color w:val="272727" w:themeColor="text1" w:themeTint="D8"/>
    </w:rPr>
  </w:style>
  <w:style w:type="paragraph" w:styleId="Title">
    <w:name w:val="Title"/>
    <w:basedOn w:val="Normal"/>
    <w:next w:val="Normal"/>
    <w:link w:val="TitleChar"/>
    <w:uiPriority w:val="10"/>
    <w:qFormat/>
    <w:rsid w:val="00B22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840"/>
    <w:pPr>
      <w:spacing w:before="160"/>
      <w:jc w:val="center"/>
    </w:pPr>
    <w:rPr>
      <w:i/>
      <w:iCs/>
      <w:color w:val="404040" w:themeColor="text1" w:themeTint="BF"/>
    </w:rPr>
  </w:style>
  <w:style w:type="character" w:customStyle="1" w:styleId="QuoteChar">
    <w:name w:val="Quote Char"/>
    <w:basedOn w:val="DefaultParagraphFont"/>
    <w:link w:val="Quote"/>
    <w:uiPriority w:val="29"/>
    <w:rsid w:val="00B22840"/>
    <w:rPr>
      <w:i/>
      <w:iCs/>
      <w:color w:val="404040" w:themeColor="text1" w:themeTint="BF"/>
    </w:rPr>
  </w:style>
  <w:style w:type="paragraph" w:styleId="ListParagraph">
    <w:name w:val="List Paragraph"/>
    <w:basedOn w:val="Normal"/>
    <w:uiPriority w:val="34"/>
    <w:qFormat/>
    <w:rsid w:val="00B22840"/>
    <w:pPr>
      <w:ind w:left="720"/>
      <w:contextualSpacing/>
    </w:pPr>
  </w:style>
  <w:style w:type="character" w:styleId="IntenseEmphasis">
    <w:name w:val="Intense Emphasis"/>
    <w:basedOn w:val="DefaultParagraphFont"/>
    <w:uiPriority w:val="21"/>
    <w:qFormat/>
    <w:rsid w:val="00B22840"/>
    <w:rPr>
      <w:i/>
      <w:iCs/>
      <w:color w:val="0F4761" w:themeColor="accent1" w:themeShade="BF"/>
    </w:rPr>
  </w:style>
  <w:style w:type="paragraph" w:styleId="IntenseQuote">
    <w:name w:val="Intense Quote"/>
    <w:basedOn w:val="Normal"/>
    <w:next w:val="Normal"/>
    <w:link w:val="IntenseQuoteChar"/>
    <w:uiPriority w:val="30"/>
    <w:qFormat/>
    <w:rsid w:val="00B22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840"/>
    <w:rPr>
      <w:i/>
      <w:iCs/>
      <w:color w:val="0F4761" w:themeColor="accent1" w:themeShade="BF"/>
    </w:rPr>
  </w:style>
  <w:style w:type="character" w:styleId="IntenseReference">
    <w:name w:val="Intense Reference"/>
    <w:basedOn w:val="DefaultParagraphFont"/>
    <w:uiPriority w:val="32"/>
    <w:qFormat/>
    <w:rsid w:val="00B22840"/>
    <w:rPr>
      <w:b/>
      <w:bCs/>
      <w:smallCaps/>
      <w:color w:val="0F4761" w:themeColor="accent1" w:themeShade="BF"/>
      <w:spacing w:val="5"/>
    </w:rPr>
  </w:style>
  <w:style w:type="paragraph" w:styleId="Header">
    <w:name w:val="header"/>
    <w:basedOn w:val="Normal"/>
    <w:link w:val="HeaderChar"/>
    <w:uiPriority w:val="99"/>
    <w:unhideWhenUsed/>
    <w:rsid w:val="003E1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6B7"/>
  </w:style>
  <w:style w:type="paragraph" w:styleId="Footer">
    <w:name w:val="footer"/>
    <w:basedOn w:val="Normal"/>
    <w:link w:val="FooterChar"/>
    <w:uiPriority w:val="99"/>
    <w:unhideWhenUsed/>
    <w:rsid w:val="003E1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6B7"/>
  </w:style>
  <w:style w:type="character" w:styleId="Hyperlink">
    <w:name w:val="Hyperlink"/>
    <w:basedOn w:val="DefaultParagraphFont"/>
    <w:uiPriority w:val="99"/>
    <w:unhideWhenUsed/>
    <w:rsid w:val="00503F44"/>
    <w:rPr>
      <w:color w:val="467886" w:themeColor="hyperlink"/>
      <w:u w:val="single"/>
    </w:rPr>
  </w:style>
  <w:style w:type="character" w:styleId="UnresolvedMention">
    <w:name w:val="Unresolved Mention"/>
    <w:basedOn w:val="DefaultParagraphFont"/>
    <w:uiPriority w:val="99"/>
    <w:semiHidden/>
    <w:unhideWhenUsed/>
    <w:rsid w:val="00503F44"/>
    <w:rPr>
      <w:color w:val="605E5C"/>
      <w:shd w:val="clear" w:color="auto" w:fill="E1DFDD"/>
    </w:rPr>
  </w:style>
  <w:style w:type="table" w:styleId="TableGrid">
    <w:name w:val="Table Grid"/>
    <w:basedOn w:val="TableNormal"/>
    <w:uiPriority w:val="39"/>
    <w:rsid w:val="00AB4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0720">
      <w:bodyDiv w:val="1"/>
      <w:marLeft w:val="0"/>
      <w:marRight w:val="0"/>
      <w:marTop w:val="0"/>
      <w:marBottom w:val="0"/>
      <w:divBdr>
        <w:top w:val="none" w:sz="0" w:space="0" w:color="auto"/>
        <w:left w:val="none" w:sz="0" w:space="0" w:color="auto"/>
        <w:bottom w:val="none" w:sz="0" w:space="0" w:color="auto"/>
        <w:right w:val="none" w:sz="0" w:space="0" w:color="auto"/>
      </w:divBdr>
    </w:div>
    <w:div w:id="175316661">
      <w:bodyDiv w:val="1"/>
      <w:marLeft w:val="0"/>
      <w:marRight w:val="0"/>
      <w:marTop w:val="0"/>
      <w:marBottom w:val="0"/>
      <w:divBdr>
        <w:top w:val="none" w:sz="0" w:space="0" w:color="auto"/>
        <w:left w:val="none" w:sz="0" w:space="0" w:color="auto"/>
        <w:bottom w:val="none" w:sz="0" w:space="0" w:color="auto"/>
        <w:right w:val="none" w:sz="0" w:space="0" w:color="auto"/>
      </w:divBdr>
    </w:div>
    <w:div w:id="220332464">
      <w:bodyDiv w:val="1"/>
      <w:marLeft w:val="0"/>
      <w:marRight w:val="0"/>
      <w:marTop w:val="0"/>
      <w:marBottom w:val="0"/>
      <w:divBdr>
        <w:top w:val="none" w:sz="0" w:space="0" w:color="auto"/>
        <w:left w:val="none" w:sz="0" w:space="0" w:color="auto"/>
        <w:bottom w:val="none" w:sz="0" w:space="0" w:color="auto"/>
        <w:right w:val="none" w:sz="0" w:space="0" w:color="auto"/>
      </w:divBdr>
    </w:div>
    <w:div w:id="328485733">
      <w:bodyDiv w:val="1"/>
      <w:marLeft w:val="0"/>
      <w:marRight w:val="0"/>
      <w:marTop w:val="0"/>
      <w:marBottom w:val="0"/>
      <w:divBdr>
        <w:top w:val="none" w:sz="0" w:space="0" w:color="auto"/>
        <w:left w:val="none" w:sz="0" w:space="0" w:color="auto"/>
        <w:bottom w:val="none" w:sz="0" w:space="0" w:color="auto"/>
        <w:right w:val="none" w:sz="0" w:space="0" w:color="auto"/>
      </w:divBdr>
    </w:div>
    <w:div w:id="422534851">
      <w:bodyDiv w:val="1"/>
      <w:marLeft w:val="0"/>
      <w:marRight w:val="0"/>
      <w:marTop w:val="0"/>
      <w:marBottom w:val="0"/>
      <w:divBdr>
        <w:top w:val="none" w:sz="0" w:space="0" w:color="auto"/>
        <w:left w:val="none" w:sz="0" w:space="0" w:color="auto"/>
        <w:bottom w:val="none" w:sz="0" w:space="0" w:color="auto"/>
        <w:right w:val="none" w:sz="0" w:space="0" w:color="auto"/>
      </w:divBdr>
    </w:div>
    <w:div w:id="508064535">
      <w:bodyDiv w:val="1"/>
      <w:marLeft w:val="0"/>
      <w:marRight w:val="0"/>
      <w:marTop w:val="0"/>
      <w:marBottom w:val="0"/>
      <w:divBdr>
        <w:top w:val="none" w:sz="0" w:space="0" w:color="auto"/>
        <w:left w:val="none" w:sz="0" w:space="0" w:color="auto"/>
        <w:bottom w:val="none" w:sz="0" w:space="0" w:color="auto"/>
        <w:right w:val="none" w:sz="0" w:space="0" w:color="auto"/>
      </w:divBdr>
    </w:div>
    <w:div w:id="516626932">
      <w:bodyDiv w:val="1"/>
      <w:marLeft w:val="0"/>
      <w:marRight w:val="0"/>
      <w:marTop w:val="0"/>
      <w:marBottom w:val="0"/>
      <w:divBdr>
        <w:top w:val="none" w:sz="0" w:space="0" w:color="auto"/>
        <w:left w:val="none" w:sz="0" w:space="0" w:color="auto"/>
        <w:bottom w:val="none" w:sz="0" w:space="0" w:color="auto"/>
        <w:right w:val="none" w:sz="0" w:space="0" w:color="auto"/>
      </w:divBdr>
    </w:div>
    <w:div w:id="662465445">
      <w:bodyDiv w:val="1"/>
      <w:marLeft w:val="0"/>
      <w:marRight w:val="0"/>
      <w:marTop w:val="0"/>
      <w:marBottom w:val="0"/>
      <w:divBdr>
        <w:top w:val="none" w:sz="0" w:space="0" w:color="auto"/>
        <w:left w:val="none" w:sz="0" w:space="0" w:color="auto"/>
        <w:bottom w:val="none" w:sz="0" w:space="0" w:color="auto"/>
        <w:right w:val="none" w:sz="0" w:space="0" w:color="auto"/>
      </w:divBdr>
    </w:div>
    <w:div w:id="1073040528">
      <w:bodyDiv w:val="1"/>
      <w:marLeft w:val="0"/>
      <w:marRight w:val="0"/>
      <w:marTop w:val="0"/>
      <w:marBottom w:val="0"/>
      <w:divBdr>
        <w:top w:val="none" w:sz="0" w:space="0" w:color="auto"/>
        <w:left w:val="none" w:sz="0" w:space="0" w:color="auto"/>
        <w:bottom w:val="none" w:sz="0" w:space="0" w:color="auto"/>
        <w:right w:val="none" w:sz="0" w:space="0" w:color="auto"/>
      </w:divBdr>
    </w:div>
    <w:div w:id="1155226027">
      <w:bodyDiv w:val="1"/>
      <w:marLeft w:val="0"/>
      <w:marRight w:val="0"/>
      <w:marTop w:val="0"/>
      <w:marBottom w:val="0"/>
      <w:divBdr>
        <w:top w:val="none" w:sz="0" w:space="0" w:color="auto"/>
        <w:left w:val="none" w:sz="0" w:space="0" w:color="auto"/>
        <w:bottom w:val="none" w:sz="0" w:space="0" w:color="auto"/>
        <w:right w:val="none" w:sz="0" w:space="0" w:color="auto"/>
      </w:divBdr>
    </w:div>
    <w:div w:id="1273248241">
      <w:bodyDiv w:val="1"/>
      <w:marLeft w:val="0"/>
      <w:marRight w:val="0"/>
      <w:marTop w:val="0"/>
      <w:marBottom w:val="0"/>
      <w:divBdr>
        <w:top w:val="none" w:sz="0" w:space="0" w:color="auto"/>
        <w:left w:val="none" w:sz="0" w:space="0" w:color="auto"/>
        <w:bottom w:val="none" w:sz="0" w:space="0" w:color="auto"/>
        <w:right w:val="none" w:sz="0" w:space="0" w:color="auto"/>
      </w:divBdr>
    </w:div>
    <w:div w:id="1452241402">
      <w:bodyDiv w:val="1"/>
      <w:marLeft w:val="0"/>
      <w:marRight w:val="0"/>
      <w:marTop w:val="0"/>
      <w:marBottom w:val="0"/>
      <w:divBdr>
        <w:top w:val="none" w:sz="0" w:space="0" w:color="auto"/>
        <w:left w:val="none" w:sz="0" w:space="0" w:color="auto"/>
        <w:bottom w:val="none" w:sz="0" w:space="0" w:color="auto"/>
        <w:right w:val="none" w:sz="0" w:space="0" w:color="auto"/>
      </w:divBdr>
    </w:div>
    <w:div w:id="1516114346">
      <w:bodyDiv w:val="1"/>
      <w:marLeft w:val="0"/>
      <w:marRight w:val="0"/>
      <w:marTop w:val="0"/>
      <w:marBottom w:val="0"/>
      <w:divBdr>
        <w:top w:val="none" w:sz="0" w:space="0" w:color="auto"/>
        <w:left w:val="none" w:sz="0" w:space="0" w:color="auto"/>
        <w:bottom w:val="none" w:sz="0" w:space="0" w:color="auto"/>
        <w:right w:val="none" w:sz="0" w:space="0" w:color="auto"/>
      </w:divBdr>
    </w:div>
    <w:div w:id="1560436561">
      <w:bodyDiv w:val="1"/>
      <w:marLeft w:val="0"/>
      <w:marRight w:val="0"/>
      <w:marTop w:val="0"/>
      <w:marBottom w:val="0"/>
      <w:divBdr>
        <w:top w:val="none" w:sz="0" w:space="0" w:color="auto"/>
        <w:left w:val="none" w:sz="0" w:space="0" w:color="auto"/>
        <w:bottom w:val="none" w:sz="0" w:space="0" w:color="auto"/>
        <w:right w:val="none" w:sz="0" w:space="0" w:color="auto"/>
      </w:divBdr>
    </w:div>
    <w:div w:id="1850365168">
      <w:bodyDiv w:val="1"/>
      <w:marLeft w:val="0"/>
      <w:marRight w:val="0"/>
      <w:marTop w:val="0"/>
      <w:marBottom w:val="0"/>
      <w:divBdr>
        <w:top w:val="none" w:sz="0" w:space="0" w:color="auto"/>
        <w:left w:val="none" w:sz="0" w:space="0" w:color="auto"/>
        <w:bottom w:val="none" w:sz="0" w:space="0" w:color="auto"/>
        <w:right w:val="none" w:sz="0" w:space="0" w:color="auto"/>
      </w:divBdr>
    </w:div>
    <w:div w:id="1955289599">
      <w:bodyDiv w:val="1"/>
      <w:marLeft w:val="0"/>
      <w:marRight w:val="0"/>
      <w:marTop w:val="0"/>
      <w:marBottom w:val="0"/>
      <w:divBdr>
        <w:top w:val="none" w:sz="0" w:space="0" w:color="auto"/>
        <w:left w:val="none" w:sz="0" w:space="0" w:color="auto"/>
        <w:bottom w:val="none" w:sz="0" w:space="0" w:color="auto"/>
        <w:right w:val="none" w:sz="0" w:space="0" w:color="auto"/>
      </w:divBdr>
    </w:div>
    <w:div w:id="1968121631">
      <w:bodyDiv w:val="1"/>
      <w:marLeft w:val="0"/>
      <w:marRight w:val="0"/>
      <w:marTop w:val="0"/>
      <w:marBottom w:val="0"/>
      <w:divBdr>
        <w:top w:val="none" w:sz="0" w:space="0" w:color="auto"/>
        <w:left w:val="none" w:sz="0" w:space="0" w:color="auto"/>
        <w:bottom w:val="none" w:sz="0" w:space="0" w:color="auto"/>
        <w:right w:val="none" w:sz="0" w:space="0" w:color="auto"/>
      </w:divBdr>
    </w:div>
    <w:div w:id="20841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impactreporting.co.uk/pwa/8ONOE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impactreporting.co.uk/pwa/57QoKY"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79E264EA3F3498EECF7B73C1569A5" ma:contentTypeVersion="15" ma:contentTypeDescription="Create a new document." ma:contentTypeScope="" ma:versionID="68c24cef21d528faf13ae7bf850d70e7">
  <xsd:schema xmlns:xsd="http://www.w3.org/2001/XMLSchema" xmlns:xs="http://www.w3.org/2001/XMLSchema" xmlns:p="http://schemas.microsoft.com/office/2006/metadata/properties" xmlns:ns2="df28512d-c572-49ad-89e8-47236ab5c2cd" xmlns:ns3="c66d7297-77e8-41a4-925c-fceafd9af753" targetNamespace="http://schemas.microsoft.com/office/2006/metadata/properties" ma:root="true" ma:fieldsID="9e72e5cb9188bb682dab492278b2afb7" ns2:_="" ns3:_="">
    <xsd:import namespace="df28512d-c572-49ad-89e8-47236ab5c2cd"/>
    <xsd:import namespace="c66d7297-77e8-41a4-925c-fceafd9af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8512d-c572-49ad-89e8-47236ab5c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6d7297-77e8-41a4-925c-fceafd9af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148bcc-2334-4b9d-bc90-1797bc2ecbf9}" ma:internalName="TaxCatchAll" ma:showField="CatchAllData" ma:web="c66d7297-77e8-41a4-925c-fceafd9af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6d7297-77e8-41a4-925c-fceafd9af753" xsi:nil="true"/>
    <lcf76f155ced4ddcb4097134ff3c332f xmlns="df28512d-c572-49ad-89e8-47236ab5c2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973CB-7561-40D4-92BC-39C82C76037F}"/>
</file>

<file path=customXml/itemProps2.xml><?xml version="1.0" encoding="utf-8"?>
<ds:datastoreItem xmlns:ds="http://schemas.openxmlformats.org/officeDocument/2006/customXml" ds:itemID="{704B5E89-D80F-4B07-8EAB-C5F4457FC2BE}"/>
</file>

<file path=customXml/itemProps3.xml><?xml version="1.0" encoding="utf-8"?>
<ds:datastoreItem xmlns:ds="http://schemas.openxmlformats.org/officeDocument/2006/customXml" ds:itemID="{55B99D45-B4F2-4837-9577-99DDEAFA314F}"/>
</file>

<file path=docProps/app.xml><?xml version="1.0" encoding="utf-8"?>
<Properties xmlns="http://schemas.openxmlformats.org/officeDocument/2006/extended-properties" xmlns:vt="http://schemas.openxmlformats.org/officeDocument/2006/docPropsVTypes">
  <Template>Normal</Template>
  <TotalTime>1</TotalTime>
  <Pages>4</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Higgins - Marketing and Communications Officer</dc:creator>
  <cp:keywords/>
  <dc:description/>
  <cp:lastModifiedBy>Rowena Hawkins - Evaluation Researcher</cp:lastModifiedBy>
  <cp:revision>2</cp:revision>
  <dcterms:created xsi:type="dcterms:W3CDTF">2025-03-06T16:40:00Z</dcterms:created>
  <dcterms:modified xsi:type="dcterms:W3CDTF">2025-03-06T16:40:00Z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2025-02-27T10:46:34Z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8acc5346-0f5c-4b6a-a331-5073de94412e</vt:lpwstr>
  </property>
  <property fmtid="{D5CDD505-2E9C-101B-9397-08002B2CF9AE}" pid="8" name="MSIP_Label_39d8be9e-c8d9-4b9c-bd40-2c27cc7ea2e6_ContentBits">
    <vt:lpwstr>0</vt:lpwstr>
  </property>
  <property fmtid="{D5CDD505-2E9C-101B-9397-08002B2CF9AE}" pid="9" name="ContentTypeId">
    <vt:lpwstr>0x010100F8479E264EA3F3498EECF7B73C1569A5</vt:lpwstr>
  </property>
</Properties>
</file>